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A5A" w:rsidRDefault="00544A5A"/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EC0294" w:rsidRPr="004D3338" w:rsidTr="003F69CE">
        <w:trPr>
          <w:trHeight w:val="453"/>
        </w:trPr>
        <w:tc>
          <w:tcPr>
            <w:tcW w:w="4678" w:type="dxa"/>
          </w:tcPr>
          <w:p w:rsidR="00EC0294" w:rsidRPr="00544A5A" w:rsidRDefault="00544A5A" w:rsidP="003F69CE">
            <w:pPr>
              <w:ind w:firstLine="0"/>
              <w:rPr>
                <w:rFonts w:cs="Times New Roman"/>
                <w:b/>
                <w:sz w:val="32"/>
                <w:szCs w:val="32"/>
              </w:rPr>
            </w:pPr>
            <w:r w:rsidRPr="00544A5A">
              <w:rPr>
                <w:rFonts w:cs="Times New Roman"/>
                <w:b/>
                <w:sz w:val="32"/>
                <w:szCs w:val="32"/>
              </w:rPr>
              <w:t xml:space="preserve">                                      ПРОЕКТ</w:t>
            </w:r>
          </w:p>
        </w:tc>
      </w:tr>
    </w:tbl>
    <w:p w:rsidR="00674287" w:rsidRDefault="00674287" w:rsidP="00544A5A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544A5A" w:rsidRDefault="00544A5A" w:rsidP="00544A5A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544A5A" w:rsidRDefault="00544A5A" w:rsidP="00544A5A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544A5A" w:rsidRDefault="00544A5A" w:rsidP="00544A5A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544A5A" w:rsidRDefault="00544A5A" w:rsidP="00544A5A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544A5A" w:rsidRDefault="00544A5A" w:rsidP="00544A5A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544A5A" w:rsidRDefault="00544A5A" w:rsidP="00544A5A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544A5A" w:rsidRPr="004D3338" w:rsidRDefault="00544A5A" w:rsidP="00544A5A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C11A9B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AF64BB">
        <w:rPr>
          <w:rFonts w:cs="Times New Roman"/>
          <w:sz w:val="26"/>
          <w:szCs w:val="26"/>
        </w:rPr>
        <w:t>ведущего специалист</w:t>
      </w:r>
      <w:r w:rsidR="00925CE0">
        <w:rPr>
          <w:rFonts w:cs="Times New Roman"/>
          <w:sz w:val="26"/>
          <w:szCs w:val="26"/>
        </w:rPr>
        <w:t>а</w:t>
      </w:r>
      <w:r w:rsidR="00AF64BB">
        <w:rPr>
          <w:rFonts w:cs="Times New Roman"/>
          <w:sz w:val="26"/>
          <w:szCs w:val="26"/>
        </w:rPr>
        <w:t>-эксперт</w:t>
      </w:r>
      <w:r w:rsidR="00925CE0">
        <w:rPr>
          <w:rFonts w:cs="Times New Roman"/>
          <w:sz w:val="26"/>
          <w:szCs w:val="26"/>
        </w:rPr>
        <w:t>а</w:t>
      </w:r>
      <w:r w:rsidRPr="00222F53">
        <w:rPr>
          <w:rFonts w:cs="Times New Roman"/>
          <w:sz w:val="26"/>
          <w:szCs w:val="26"/>
        </w:rPr>
        <w:t xml:space="preserve"> </w:t>
      </w:r>
      <w:r w:rsidR="00EC0294">
        <w:rPr>
          <w:rFonts w:cs="Times New Roman"/>
          <w:sz w:val="26"/>
          <w:szCs w:val="26"/>
        </w:rPr>
        <w:t>отдела общего обеспечения</w:t>
      </w:r>
      <w:r w:rsidR="00DA5D96">
        <w:rPr>
          <w:rFonts w:cs="Times New Roman"/>
          <w:sz w:val="26"/>
          <w:szCs w:val="26"/>
        </w:rPr>
        <w:t xml:space="preserve"> </w:t>
      </w:r>
    </w:p>
    <w:p w:rsidR="00674287" w:rsidRPr="00222F53" w:rsidRDefault="00EC0294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России №10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925CE0" w:rsidRDefault="00925CE0" w:rsidP="00925CE0">
      <w:pPr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</w:t>
      </w:r>
      <w:r w:rsidR="003B7A81" w:rsidRPr="00925CE0">
        <w:rPr>
          <w:rFonts w:cs="Times New Roman"/>
          <w:sz w:val="26"/>
          <w:szCs w:val="26"/>
        </w:rPr>
        <w:t>1.</w:t>
      </w:r>
      <w:r w:rsidR="00016846" w:rsidRPr="00925CE0">
        <w:rPr>
          <w:rFonts w:cs="Times New Roman"/>
          <w:sz w:val="26"/>
          <w:szCs w:val="26"/>
        </w:rPr>
        <w:t> </w:t>
      </w:r>
      <w:r w:rsidR="000B7C1A" w:rsidRPr="00925CE0">
        <w:rPr>
          <w:rFonts w:cs="Times New Roman"/>
          <w:sz w:val="26"/>
          <w:szCs w:val="26"/>
        </w:rPr>
        <w:t>Должность федеральной государств</w:t>
      </w:r>
      <w:r w:rsidR="00785FC6">
        <w:rPr>
          <w:rFonts w:cs="Times New Roman"/>
          <w:sz w:val="26"/>
          <w:szCs w:val="26"/>
        </w:rPr>
        <w:t xml:space="preserve">енной гражданской службы (далее – </w:t>
      </w:r>
      <w:r w:rsidR="000B7C1A" w:rsidRPr="00925CE0">
        <w:rPr>
          <w:rFonts w:cs="Times New Roman"/>
          <w:sz w:val="26"/>
          <w:szCs w:val="26"/>
        </w:rPr>
        <w:t xml:space="preserve">гражданская служба) </w:t>
      </w:r>
      <w:r w:rsidRPr="00925CE0">
        <w:rPr>
          <w:rFonts w:cs="Times New Roman"/>
          <w:sz w:val="26"/>
          <w:szCs w:val="26"/>
        </w:rPr>
        <w:t>ведущего специалиста-эксперта</w:t>
      </w:r>
      <w:r w:rsidR="00222F53" w:rsidRPr="00925CE0">
        <w:rPr>
          <w:rFonts w:cs="Times New Roman"/>
          <w:sz w:val="26"/>
          <w:szCs w:val="26"/>
        </w:rPr>
        <w:t xml:space="preserve"> </w:t>
      </w:r>
      <w:r w:rsidR="00DE6D86" w:rsidRPr="00925CE0">
        <w:rPr>
          <w:rFonts w:cs="Times New Roman"/>
          <w:sz w:val="26"/>
          <w:szCs w:val="26"/>
        </w:rPr>
        <w:t xml:space="preserve">отдела </w:t>
      </w:r>
      <w:r w:rsidR="00297042" w:rsidRPr="00925CE0">
        <w:rPr>
          <w:rFonts w:cs="Times New Roman"/>
          <w:sz w:val="26"/>
          <w:szCs w:val="26"/>
        </w:rPr>
        <w:t xml:space="preserve">общего обеспечения </w:t>
      </w:r>
      <w:r w:rsidR="00785FC6">
        <w:rPr>
          <w:rFonts w:cs="Times New Roman"/>
          <w:sz w:val="26"/>
          <w:szCs w:val="26"/>
        </w:rPr>
        <w:t xml:space="preserve">Межрайонной ИФНС России </w:t>
      </w:r>
      <w:r w:rsidR="00DE6D86" w:rsidRPr="00925CE0">
        <w:rPr>
          <w:rFonts w:cs="Times New Roman"/>
          <w:sz w:val="26"/>
          <w:szCs w:val="26"/>
        </w:rPr>
        <w:t>по Ставропольскому краю</w:t>
      </w:r>
      <w:r w:rsidR="000B7C1A" w:rsidRPr="00925CE0">
        <w:rPr>
          <w:rFonts w:cs="Times New Roman"/>
          <w:sz w:val="26"/>
          <w:szCs w:val="26"/>
        </w:rPr>
        <w:t xml:space="preserve"> (далее – </w:t>
      </w:r>
      <w:r w:rsidRPr="00925CE0">
        <w:rPr>
          <w:rFonts w:cs="Times New Roman"/>
          <w:sz w:val="26"/>
          <w:szCs w:val="26"/>
        </w:rPr>
        <w:t>ведущий специалист-эксперт</w:t>
      </w:r>
      <w:r w:rsidR="00785FC6">
        <w:rPr>
          <w:rFonts w:cs="Times New Roman"/>
          <w:sz w:val="26"/>
          <w:szCs w:val="26"/>
        </w:rPr>
        <w:t xml:space="preserve"> отдела</w:t>
      </w:r>
      <w:r w:rsidR="000B7C1A" w:rsidRPr="00925CE0">
        <w:rPr>
          <w:rFonts w:cs="Times New Roman"/>
          <w:sz w:val="26"/>
          <w:szCs w:val="26"/>
        </w:rPr>
        <w:t xml:space="preserve">) относится к </w:t>
      </w:r>
      <w:r w:rsidRPr="00925CE0">
        <w:rPr>
          <w:rFonts w:cs="Times New Roman"/>
          <w:sz w:val="26"/>
          <w:szCs w:val="26"/>
        </w:rPr>
        <w:t>старшей</w:t>
      </w:r>
      <w:r w:rsidR="000B7C1A" w:rsidRPr="00925CE0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Pr="00925CE0">
        <w:rPr>
          <w:rFonts w:cs="Times New Roman"/>
          <w:sz w:val="26"/>
          <w:szCs w:val="26"/>
        </w:rPr>
        <w:t>специалисты</w:t>
      </w:r>
      <w:r w:rsidR="000B7C1A" w:rsidRPr="00925CE0">
        <w:rPr>
          <w:rFonts w:cs="Times New Roman"/>
          <w:sz w:val="26"/>
          <w:szCs w:val="26"/>
        </w:rPr>
        <w:t>».</w:t>
      </w:r>
    </w:p>
    <w:p w:rsidR="00D6462A" w:rsidRPr="00925CE0" w:rsidRDefault="00D6462A" w:rsidP="00925CE0">
      <w:pPr>
        <w:pStyle w:val="ConsPlusNormal"/>
        <w:ind w:left="567" w:right="567"/>
        <w:jc w:val="both"/>
        <w:rPr>
          <w:rFonts w:ascii="Times New Roman" w:hAnsi="Times New Roman" w:cs="Times New Roman"/>
          <w:sz w:val="26"/>
          <w:szCs w:val="26"/>
        </w:rPr>
      </w:pPr>
      <w:r w:rsidRPr="00925CE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925CE0">
        <w:rPr>
          <w:rFonts w:ascii="Times New Roman" w:hAnsi="Times New Roman" w:cs="Times New Roman"/>
          <w:sz w:val="26"/>
          <w:szCs w:val="26"/>
        </w:rPr>
        <w:t>–</w:t>
      </w:r>
      <w:r w:rsidRPr="00925CE0">
        <w:rPr>
          <w:rFonts w:ascii="Times New Roman" w:hAnsi="Times New Roman" w:cs="Times New Roman"/>
          <w:sz w:val="26"/>
          <w:szCs w:val="26"/>
        </w:rPr>
        <w:t xml:space="preserve"> </w:t>
      </w:r>
      <w:r w:rsidR="00925CE0" w:rsidRPr="00925CE0">
        <w:rPr>
          <w:rFonts w:ascii="Times New Roman" w:hAnsi="Times New Roman" w:cs="Times New Roman"/>
          <w:sz w:val="26"/>
          <w:szCs w:val="26"/>
        </w:rPr>
        <w:t>11-3-4</w:t>
      </w:r>
      <w:r w:rsidR="00DE6D86" w:rsidRPr="00925CE0">
        <w:rPr>
          <w:rFonts w:ascii="Times New Roman" w:hAnsi="Times New Roman" w:cs="Times New Roman"/>
          <w:sz w:val="26"/>
          <w:szCs w:val="26"/>
        </w:rPr>
        <w:t>-</w:t>
      </w:r>
      <w:r w:rsidR="00925CE0" w:rsidRPr="00925CE0">
        <w:rPr>
          <w:rFonts w:ascii="Times New Roman" w:hAnsi="Times New Roman" w:cs="Times New Roman"/>
          <w:sz w:val="26"/>
          <w:szCs w:val="26"/>
        </w:rPr>
        <w:t>087</w:t>
      </w:r>
      <w:r w:rsidR="000B7C1A" w:rsidRPr="00925CE0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925CE0" w:rsidRDefault="00925CE0" w:rsidP="00925CE0">
      <w:pPr>
        <w:pStyle w:val="ConsPlusNormal"/>
        <w:ind w:left="567" w:righ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E5383C" w:rsidRPr="00925CE0">
        <w:rPr>
          <w:rFonts w:ascii="Times New Roman" w:hAnsi="Times New Roman" w:cs="Times New Roman"/>
          <w:sz w:val="26"/>
          <w:szCs w:val="26"/>
        </w:rPr>
        <w:t>2.</w:t>
      </w:r>
      <w:r w:rsidR="00016846" w:rsidRPr="00925CE0">
        <w:rPr>
          <w:rFonts w:ascii="Times New Roman" w:hAnsi="Times New Roman" w:cs="Times New Roman"/>
          <w:sz w:val="26"/>
          <w:szCs w:val="26"/>
        </w:rPr>
        <w:t> </w:t>
      </w:r>
      <w:r w:rsidR="00E5383C" w:rsidRPr="00925CE0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Pr="00925CE0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785FC6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925CE0">
        <w:rPr>
          <w:rFonts w:ascii="Times New Roman" w:hAnsi="Times New Roman" w:cs="Times New Roman"/>
          <w:sz w:val="26"/>
          <w:szCs w:val="26"/>
        </w:rPr>
        <w:t xml:space="preserve">: </w:t>
      </w:r>
      <w:r w:rsidR="007C5C0B" w:rsidRPr="00925CE0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Pr="00925CE0">
        <w:rPr>
          <w:rFonts w:ascii="Times New Roman" w:hAnsi="Times New Roman" w:cs="Times New Roman"/>
          <w:sz w:val="26"/>
          <w:szCs w:val="26"/>
        </w:rPr>
        <w:t xml:space="preserve">и введение </w:t>
      </w:r>
      <w:r w:rsidR="007C5C0B" w:rsidRPr="00925CE0">
        <w:rPr>
          <w:rFonts w:ascii="Times New Roman" w:hAnsi="Times New Roman" w:cs="Times New Roman"/>
          <w:sz w:val="26"/>
          <w:szCs w:val="26"/>
        </w:rPr>
        <w:t>финансовой деятельности</w:t>
      </w:r>
      <w:r w:rsidR="00F9087E" w:rsidRPr="00925CE0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25CE0" w:rsidRDefault="00925CE0" w:rsidP="00925CE0">
      <w:pPr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</w:t>
      </w:r>
      <w:r w:rsidR="00E5383C" w:rsidRPr="00925CE0">
        <w:rPr>
          <w:rFonts w:cs="Times New Roman"/>
          <w:sz w:val="26"/>
          <w:szCs w:val="26"/>
        </w:rPr>
        <w:t>3.</w:t>
      </w:r>
      <w:r w:rsidR="00016846" w:rsidRPr="00925CE0">
        <w:rPr>
          <w:rFonts w:cs="Times New Roman"/>
          <w:sz w:val="26"/>
          <w:szCs w:val="26"/>
        </w:rPr>
        <w:t> </w:t>
      </w:r>
      <w:r w:rsidR="00E5383C" w:rsidRPr="00925CE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925CE0">
        <w:rPr>
          <w:rFonts w:cs="Times New Roman"/>
          <w:sz w:val="26"/>
          <w:szCs w:val="26"/>
        </w:rPr>
        <w:t>ведущего специалиста-эксперта</w:t>
      </w:r>
      <w:r w:rsidR="00785FC6">
        <w:rPr>
          <w:rFonts w:cs="Times New Roman"/>
          <w:sz w:val="26"/>
          <w:szCs w:val="26"/>
        </w:rPr>
        <w:t xml:space="preserve"> отдела</w:t>
      </w:r>
      <w:r w:rsidR="00E5383C" w:rsidRPr="00925CE0">
        <w:rPr>
          <w:rFonts w:cs="Times New Roman"/>
          <w:sz w:val="26"/>
          <w:szCs w:val="26"/>
        </w:rPr>
        <w:t>:</w:t>
      </w:r>
      <w:r w:rsidR="00B14EB0" w:rsidRPr="00925CE0">
        <w:rPr>
          <w:rFonts w:cs="Times New Roman"/>
          <w:sz w:val="26"/>
          <w:szCs w:val="26"/>
        </w:rPr>
        <w:t xml:space="preserve"> </w:t>
      </w:r>
      <w:r w:rsidRPr="00925CE0">
        <w:rPr>
          <w:rFonts w:cs="Times New Roman"/>
          <w:sz w:val="26"/>
          <w:szCs w:val="26"/>
        </w:rPr>
        <w:t>введение</w:t>
      </w:r>
      <w:r w:rsidR="007C5C0B" w:rsidRPr="00925CE0">
        <w:rPr>
          <w:rFonts w:cs="Times New Roman"/>
          <w:sz w:val="26"/>
          <w:szCs w:val="26"/>
        </w:rPr>
        <w:t xml:space="preserve"> бухгалтерского учета и финансовой отчетности</w:t>
      </w:r>
      <w:r w:rsidR="00B14EB0" w:rsidRPr="00925CE0">
        <w:rPr>
          <w:rFonts w:cs="Times New Roman"/>
          <w:sz w:val="26"/>
          <w:szCs w:val="26"/>
        </w:rPr>
        <w:t>.</w:t>
      </w:r>
    </w:p>
    <w:p w:rsidR="003B7A81" w:rsidRPr="00925CE0" w:rsidRDefault="00925CE0" w:rsidP="00925CE0">
      <w:pPr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</w:t>
      </w:r>
      <w:r w:rsidR="00016846" w:rsidRPr="00925CE0">
        <w:rPr>
          <w:rFonts w:cs="Times New Roman"/>
          <w:sz w:val="26"/>
          <w:szCs w:val="26"/>
        </w:rPr>
        <w:t>4</w:t>
      </w:r>
      <w:r w:rsidR="003B7A81" w:rsidRPr="00925CE0">
        <w:rPr>
          <w:rFonts w:cs="Times New Roman"/>
          <w:sz w:val="26"/>
          <w:szCs w:val="26"/>
        </w:rPr>
        <w:t>.</w:t>
      </w:r>
      <w:r w:rsidR="00016846" w:rsidRPr="00925CE0">
        <w:rPr>
          <w:rFonts w:cs="Times New Roman"/>
          <w:sz w:val="26"/>
          <w:szCs w:val="26"/>
        </w:rPr>
        <w:t> </w:t>
      </w:r>
      <w:r w:rsidR="00397C11" w:rsidRPr="00925CE0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Pr="00925CE0">
        <w:rPr>
          <w:rFonts w:cs="Times New Roman"/>
          <w:sz w:val="26"/>
          <w:szCs w:val="26"/>
        </w:rPr>
        <w:t>ведущего специалиста-эксперта</w:t>
      </w:r>
      <w:r w:rsidR="00543D30" w:rsidRPr="00925CE0">
        <w:rPr>
          <w:rFonts w:cs="Times New Roman"/>
          <w:sz w:val="26"/>
          <w:szCs w:val="26"/>
        </w:rPr>
        <w:t xml:space="preserve"> </w:t>
      </w:r>
      <w:r w:rsidR="00785FC6">
        <w:rPr>
          <w:rFonts w:cs="Times New Roman"/>
          <w:sz w:val="26"/>
          <w:szCs w:val="26"/>
        </w:rPr>
        <w:t xml:space="preserve">отдела </w:t>
      </w:r>
      <w:r w:rsidR="00397C11" w:rsidRPr="00925CE0">
        <w:rPr>
          <w:rFonts w:cs="Times New Roman"/>
          <w:sz w:val="26"/>
          <w:szCs w:val="26"/>
        </w:rPr>
        <w:t xml:space="preserve">осуществляются приказом </w:t>
      </w:r>
      <w:r w:rsidR="00720129" w:rsidRPr="00925CE0">
        <w:rPr>
          <w:rFonts w:cs="Times New Roman"/>
          <w:sz w:val="26"/>
          <w:szCs w:val="26"/>
        </w:rPr>
        <w:t>начальника Межрайонной ИФНС России №10 по Ставропольскому краю</w:t>
      </w:r>
      <w:r w:rsidR="00543D30" w:rsidRPr="00925CE0">
        <w:rPr>
          <w:rFonts w:cs="Times New Roman"/>
          <w:sz w:val="26"/>
          <w:szCs w:val="26"/>
        </w:rPr>
        <w:t xml:space="preserve"> (далее – </w:t>
      </w:r>
      <w:r w:rsidR="00720129" w:rsidRPr="00925CE0">
        <w:rPr>
          <w:rFonts w:cs="Times New Roman"/>
          <w:sz w:val="26"/>
          <w:szCs w:val="26"/>
        </w:rPr>
        <w:t>Инспекция</w:t>
      </w:r>
      <w:r w:rsidR="00543D30" w:rsidRPr="00925CE0">
        <w:rPr>
          <w:rFonts w:cs="Times New Roman"/>
          <w:sz w:val="26"/>
          <w:szCs w:val="26"/>
        </w:rPr>
        <w:t>)</w:t>
      </w:r>
      <w:r w:rsidR="003B7A81" w:rsidRPr="00925CE0">
        <w:rPr>
          <w:rFonts w:cs="Times New Roman"/>
          <w:sz w:val="26"/>
          <w:szCs w:val="26"/>
        </w:rPr>
        <w:t>.</w:t>
      </w:r>
    </w:p>
    <w:p w:rsidR="003B7A81" w:rsidRPr="00925CE0" w:rsidRDefault="00925CE0" w:rsidP="00925CE0">
      <w:pPr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</w:t>
      </w:r>
      <w:r w:rsidR="001559CE" w:rsidRPr="00925CE0">
        <w:rPr>
          <w:rFonts w:cs="Times New Roman"/>
          <w:sz w:val="26"/>
          <w:szCs w:val="26"/>
        </w:rPr>
        <w:t>5. </w:t>
      </w:r>
      <w:r w:rsidRPr="00925CE0">
        <w:rPr>
          <w:rFonts w:cs="Times New Roman"/>
          <w:sz w:val="26"/>
          <w:szCs w:val="26"/>
        </w:rPr>
        <w:t xml:space="preserve">Ведущий специалист-эксперт </w:t>
      </w:r>
      <w:r w:rsidR="00944E3B" w:rsidRPr="00925CE0">
        <w:rPr>
          <w:rFonts w:cs="Times New Roman"/>
          <w:sz w:val="26"/>
          <w:szCs w:val="26"/>
        </w:rPr>
        <w:t xml:space="preserve">непосредственно подчиняется </w:t>
      </w:r>
      <w:r w:rsidR="00720129" w:rsidRPr="00925CE0">
        <w:rPr>
          <w:rFonts w:cs="Times New Roman"/>
          <w:sz w:val="26"/>
          <w:szCs w:val="26"/>
        </w:rPr>
        <w:t xml:space="preserve">начальнику </w:t>
      </w:r>
      <w:r w:rsidRPr="00925CE0">
        <w:rPr>
          <w:rFonts w:cs="Times New Roman"/>
          <w:sz w:val="26"/>
          <w:szCs w:val="26"/>
        </w:rPr>
        <w:t>отдела</w:t>
      </w:r>
      <w:r w:rsidR="00720129" w:rsidRPr="00925CE0">
        <w:rPr>
          <w:rFonts w:cs="Times New Roman"/>
          <w:sz w:val="26"/>
          <w:szCs w:val="26"/>
        </w:rPr>
        <w:t>.</w:t>
      </w:r>
    </w:p>
    <w:p w:rsidR="00785FC6" w:rsidRPr="00785FC6" w:rsidRDefault="00785FC6" w:rsidP="00785FC6">
      <w:pPr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Pr="00785FC6">
        <w:rPr>
          <w:sz w:val="26"/>
          <w:szCs w:val="26"/>
        </w:rPr>
        <w:t>На период отсутствия ведущего специалиста-эксперта отдела его обязанности исполняет заместитель начальника отдела.</w:t>
      </w:r>
    </w:p>
    <w:p w:rsidR="000E3332" w:rsidRPr="00785FC6" w:rsidRDefault="00785FC6" w:rsidP="00785FC6">
      <w:pPr>
        <w:ind w:left="567" w:right="567" w:firstLine="0"/>
        <w:rPr>
          <w:rFonts w:cs="Times New Roman"/>
          <w:sz w:val="26"/>
          <w:szCs w:val="26"/>
        </w:rPr>
      </w:pPr>
      <w:r w:rsidRPr="00785FC6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</w:t>
      </w:r>
      <w:r w:rsidRPr="00785FC6">
        <w:rPr>
          <w:sz w:val="26"/>
          <w:szCs w:val="26"/>
        </w:rPr>
        <w:t xml:space="preserve">На период </w:t>
      </w:r>
      <w:proofErr w:type="gramStart"/>
      <w:r w:rsidRPr="00785FC6">
        <w:rPr>
          <w:sz w:val="26"/>
          <w:szCs w:val="26"/>
        </w:rPr>
        <w:t>отсутствия заместителя начальника отдела его обязанности</w:t>
      </w:r>
      <w:proofErr w:type="gramEnd"/>
      <w:r w:rsidRPr="00785FC6">
        <w:rPr>
          <w:sz w:val="26"/>
          <w:szCs w:val="26"/>
        </w:rPr>
        <w:t xml:space="preserve"> исполняет ведущий  специалист-эксперт отдела.</w:t>
      </w:r>
    </w:p>
    <w:p w:rsidR="003B7A81" w:rsidRPr="00925CE0" w:rsidRDefault="003B7A81" w:rsidP="00925CE0">
      <w:pPr>
        <w:pStyle w:val="ConsPlusNormal"/>
        <w:ind w:left="567" w:right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925CE0" w:rsidRDefault="003B7A81" w:rsidP="00925CE0">
      <w:pPr>
        <w:pStyle w:val="ConsPlusNormal"/>
        <w:ind w:left="567" w:righ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5CE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25CE0">
        <w:rPr>
          <w:rFonts w:ascii="Times New Roman" w:hAnsi="Times New Roman" w:cs="Times New Roman"/>
          <w:b/>
          <w:sz w:val="26"/>
          <w:szCs w:val="26"/>
        </w:rPr>
        <w:t> </w:t>
      </w:r>
      <w:r w:rsidRPr="00925CE0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925CE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25CE0" w:rsidRDefault="003B7A81" w:rsidP="00925CE0">
      <w:pPr>
        <w:widowControl w:val="0"/>
        <w:ind w:left="567" w:right="567" w:firstLine="0"/>
        <w:rPr>
          <w:rFonts w:cs="Times New Roman"/>
          <w:sz w:val="26"/>
          <w:szCs w:val="26"/>
          <w:highlight w:val="yellow"/>
        </w:rPr>
      </w:pPr>
    </w:p>
    <w:p w:rsidR="003B7A81" w:rsidRPr="00925CE0" w:rsidRDefault="00B047EB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</w:t>
      </w:r>
      <w:r w:rsidR="007B2780" w:rsidRPr="00925CE0">
        <w:rPr>
          <w:rFonts w:cs="Times New Roman"/>
          <w:sz w:val="26"/>
          <w:szCs w:val="26"/>
        </w:rPr>
        <w:t>6</w:t>
      </w:r>
      <w:r w:rsidR="003B7A81" w:rsidRPr="00925CE0">
        <w:rPr>
          <w:rFonts w:cs="Times New Roman"/>
          <w:sz w:val="26"/>
          <w:szCs w:val="26"/>
        </w:rPr>
        <w:t>.</w:t>
      </w:r>
      <w:r w:rsidR="0049073B" w:rsidRPr="00925CE0">
        <w:rPr>
          <w:rFonts w:cs="Times New Roman"/>
          <w:sz w:val="26"/>
          <w:szCs w:val="26"/>
        </w:rPr>
        <w:t> </w:t>
      </w:r>
      <w:r w:rsidR="003B7A81" w:rsidRPr="00925CE0">
        <w:rPr>
          <w:rFonts w:cs="Times New Roman"/>
          <w:sz w:val="26"/>
          <w:szCs w:val="26"/>
        </w:rPr>
        <w:t xml:space="preserve">Для замещения должности </w:t>
      </w:r>
      <w:r w:rsidR="00925CE0" w:rsidRPr="00925CE0">
        <w:rPr>
          <w:rFonts w:cs="Times New Roman"/>
          <w:sz w:val="26"/>
          <w:szCs w:val="26"/>
        </w:rPr>
        <w:t>ведущего специалиста-эксперта</w:t>
      </w:r>
      <w:r w:rsidR="00222F53" w:rsidRPr="00925CE0">
        <w:rPr>
          <w:rFonts w:cs="Times New Roman"/>
          <w:sz w:val="26"/>
          <w:szCs w:val="26"/>
        </w:rPr>
        <w:t xml:space="preserve"> </w:t>
      </w:r>
      <w:r w:rsidR="00706052" w:rsidRPr="00925CE0">
        <w:rPr>
          <w:rFonts w:cs="Times New Roman"/>
          <w:sz w:val="26"/>
          <w:szCs w:val="26"/>
        </w:rPr>
        <w:t>отдела</w:t>
      </w:r>
      <w:r w:rsidR="003B7A81" w:rsidRPr="00925CE0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925CE0">
        <w:rPr>
          <w:rFonts w:cs="Times New Roman"/>
          <w:sz w:val="26"/>
          <w:szCs w:val="26"/>
        </w:rPr>
        <w:t>.</w:t>
      </w:r>
    </w:p>
    <w:p w:rsidR="003B7A81" w:rsidRPr="00925CE0" w:rsidRDefault="00B047EB" w:rsidP="00925CE0">
      <w:pPr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</w:t>
      </w:r>
      <w:r w:rsidR="007B2780" w:rsidRPr="00925CE0">
        <w:rPr>
          <w:rFonts w:cs="Times New Roman"/>
          <w:sz w:val="26"/>
          <w:szCs w:val="26"/>
        </w:rPr>
        <w:t>6.1.</w:t>
      </w:r>
      <w:r w:rsidR="0049073B" w:rsidRPr="00925CE0">
        <w:rPr>
          <w:rFonts w:cs="Times New Roman"/>
          <w:sz w:val="26"/>
          <w:szCs w:val="26"/>
        </w:rPr>
        <w:t> </w:t>
      </w:r>
      <w:r w:rsidR="007B2780" w:rsidRPr="00925CE0">
        <w:rPr>
          <w:rFonts w:cs="Times New Roman"/>
          <w:sz w:val="26"/>
          <w:szCs w:val="26"/>
        </w:rPr>
        <w:t>Н</w:t>
      </w:r>
      <w:r w:rsidR="003B7A81" w:rsidRPr="00925CE0">
        <w:rPr>
          <w:rFonts w:cs="Times New Roman"/>
          <w:sz w:val="26"/>
          <w:szCs w:val="26"/>
        </w:rPr>
        <w:t xml:space="preserve">аличие </w:t>
      </w:r>
      <w:r w:rsidR="0041019D" w:rsidRPr="00925CE0">
        <w:rPr>
          <w:rFonts w:cs="Times New Roman"/>
          <w:sz w:val="26"/>
          <w:szCs w:val="26"/>
        </w:rPr>
        <w:t>высшего образования</w:t>
      </w:r>
      <w:r w:rsidR="00804AB6" w:rsidRPr="00925CE0">
        <w:rPr>
          <w:rFonts w:cs="Times New Roman"/>
          <w:sz w:val="26"/>
          <w:szCs w:val="26"/>
        </w:rPr>
        <w:t>.</w:t>
      </w:r>
    </w:p>
    <w:p w:rsidR="00335E38" w:rsidRPr="00925CE0" w:rsidRDefault="00925CE0" w:rsidP="00925CE0">
      <w:pPr>
        <w:ind w:left="567" w:right="567" w:firstLine="0"/>
        <w:rPr>
          <w:rFonts w:cs="Times New Roman"/>
          <w:sz w:val="26"/>
          <w:szCs w:val="26"/>
        </w:rPr>
      </w:pPr>
      <w:r>
        <w:rPr>
          <w:spacing w:val="-2"/>
          <w:sz w:val="26"/>
          <w:szCs w:val="26"/>
        </w:rPr>
        <w:t xml:space="preserve">              </w:t>
      </w:r>
      <w:r w:rsidR="00335E38" w:rsidRPr="00925CE0">
        <w:rPr>
          <w:spacing w:val="-2"/>
          <w:sz w:val="26"/>
          <w:szCs w:val="26"/>
        </w:rPr>
        <w:t>6.2. </w:t>
      </w:r>
      <w:r w:rsidR="00335E38" w:rsidRPr="00925CE0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925CE0" w:rsidRDefault="00925CE0" w:rsidP="00925CE0">
      <w:pPr>
        <w:widowControl w:val="0"/>
        <w:ind w:left="567" w:right="567" w:firstLine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              </w:t>
      </w:r>
      <w:r w:rsidR="0098413A" w:rsidRPr="00925CE0">
        <w:rPr>
          <w:rFonts w:cs="Times New Roman"/>
          <w:spacing w:val="-2"/>
          <w:sz w:val="26"/>
          <w:szCs w:val="26"/>
        </w:rPr>
        <w:t>6.</w:t>
      </w:r>
      <w:r w:rsidR="00335E38" w:rsidRPr="00925CE0">
        <w:rPr>
          <w:rFonts w:cs="Times New Roman"/>
          <w:spacing w:val="-2"/>
          <w:sz w:val="26"/>
          <w:szCs w:val="26"/>
        </w:rPr>
        <w:t>3</w:t>
      </w:r>
      <w:r w:rsidR="0098413A" w:rsidRPr="00925CE0">
        <w:rPr>
          <w:rFonts w:cs="Times New Roman"/>
          <w:spacing w:val="-2"/>
          <w:sz w:val="26"/>
          <w:szCs w:val="26"/>
        </w:rPr>
        <w:t>. </w:t>
      </w:r>
      <w:proofErr w:type="gramStart"/>
      <w:r w:rsidR="0098413A" w:rsidRPr="00925CE0">
        <w:rPr>
          <w:rFonts w:cs="Times New Roman"/>
          <w:spacing w:val="-2"/>
          <w:sz w:val="26"/>
          <w:szCs w:val="26"/>
        </w:rPr>
        <w:t>Н</w:t>
      </w:r>
      <w:r w:rsidR="00F975FE" w:rsidRPr="00925CE0">
        <w:rPr>
          <w:rFonts w:cs="Times New Roman"/>
          <w:spacing w:val="-2"/>
          <w:sz w:val="26"/>
          <w:szCs w:val="26"/>
        </w:rPr>
        <w:t>аличие</w:t>
      </w:r>
      <w:r w:rsidR="0044318B" w:rsidRPr="00925CE0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925CE0">
        <w:rPr>
          <w:rFonts w:cs="Times New Roman"/>
          <w:spacing w:val="-2"/>
          <w:sz w:val="26"/>
          <w:szCs w:val="26"/>
        </w:rPr>
        <w:t>:</w:t>
      </w:r>
      <w:r w:rsidR="00452018" w:rsidRPr="00925CE0">
        <w:rPr>
          <w:rFonts w:cs="Times New Roman"/>
          <w:spacing w:val="-2"/>
          <w:sz w:val="26"/>
          <w:szCs w:val="26"/>
        </w:rPr>
        <w:t xml:space="preserve"> </w:t>
      </w:r>
      <w:r w:rsidR="007972CB" w:rsidRPr="00925CE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925CE0">
        <w:rPr>
          <w:rFonts w:cs="Times New Roman"/>
          <w:sz w:val="26"/>
          <w:szCs w:val="26"/>
        </w:rPr>
        <w:t xml:space="preserve"> </w:t>
      </w:r>
      <w:r w:rsidR="007972CB" w:rsidRPr="00925CE0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925CE0">
          <w:rPr>
            <w:rFonts w:cs="Times New Roman"/>
            <w:sz w:val="26"/>
            <w:szCs w:val="26"/>
          </w:rPr>
          <w:t>Конституции</w:t>
        </w:r>
      </w:hyperlink>
      <w:r w:rsidR="007972CB" w:rsidRPr="00925CE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925CE0">
          <w:rPr>
            <w:rFonts w:cs="Times New Roman"/>
            <w:sz w:val="26"/>
            <w:szCs w:val="26"/>
          </w:rPr>
          <w:t>закона</w:t>
        </w:r>
      </w:hyperlink>
      <w:r w:rsidR="007972CB" w:rsidRPr="00925CE0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925CE0">
          <w:rPr>
            <w:rFonts w:cs="Times New Roman"/>
            <w:sz w:val="26"/>
            <w:szCs w:val="26"/>
          </w:rPr>
          <w:t>закона</w:t>
        </w:r>
      </w:hyperlink>
      <w:r w:rsidR="007972CB" w:rsidRPr="00925CE0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925CE0">
          <w:rPr>
            <w:rFonts w:cs="Times New Roman"/>
            <w:sz w:val="26"/>
            <w:szCs w:val="26"/>
          </w:rPr>
          <w:t>закона</w:t>
        </w:r>
      </w:hyperlink>
      <w:r w:rsidR="007972CB" w:rsidRPr="00925CE0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925CE0">
        <w:rPr>
          <w:rFonts w:cs="Times New Roman"/>
          <w:sz w:val="26"/>
          <w:szCs w:val="26"/>
        </w:rPr>
        <w:t>, других</w:t>
      </w:r>
      <w:r w:rsidR="00EC4666" w:rsidRPr="00925CE0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925CE0">
        <w:rPr>
          <w:spacing w:val="-2"/>
          <w:sz w:val="26"/>
          <w:szCs w:val="26"/>
        </w:rPr>
        <w:t xml:space="preserve"> </w:t>
      </w:r>
      <w:proofErr w:type="gramStart"/>
      <w:r w:rsidR="00EC4666" w:rsidRPr="00925CE0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20129" w:rsidRPr="00925CE0">
        <w:rPr>
          <w:spacing w:val="-2"/>
          <w:sz w:val="26"/>
          <w:szCs w:val="26"/>
        </w:rPr>
        <w:t>Инспекции</w:t>
      </w:r>
      <w:r w:rsidR="00EC4666" w:rsidRPr="00925CE0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925CE0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925CE0">
        <w:rPr>
          <w:spacing w:val="-2"/>
          <w:sz w:val="26"/>
          <w:szCs w:val="26"/>
        </w:rPr>
        <w:t>применения</w:t>
      </w:r>
      <w:proofErr w:type="gramEnd"/>
      <w:r w:rsidR="00EC4666" w:rsidRPr="00925CE0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925CE0">
        <w:rPr>
          <w:rFonts w:cs="Times New Roman"/>
          <w:spacing w:val="-2"/>
          <w:sz w:val="26"/>
          <w:szCs w:val="26"/>
        </w:rPr>
        <w:t>.</w:t>
      </w:r>
    </w:p>
    <w:p w:rsidR="00E711C3" w:rsidRPr="00925CE0" w:rsidRDefault="00925CE0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</w:t>
      </w:r>
      <w:r w:rsidR="006F411B" w:rsidRPr="00925CE0">
        <w:rPr>
          <w:rFonts w:cs="Times New Roman"/>
          <w:sz w:val="26"/>
          <w:szCs w:val="26"/>
        </w:rPr>
        <w:t>6.</w:t>
      </w:r>
      <w:r w:rsidR="00335E38" w:rsidRPr="00925CE0">
        <w:rPr>
          <w:rFonts w:cs="Times New Roman"/>
          <w:sz w:val="26"/>
          <w:szCs w:val="26"/>
        </w:rPr>
        <w:t>4</w:t>
      </w:r>
      <w:r w:rsidR="00C20C8F" w:rsidRPr="00925CE0">
        <w:rPr>
          <w:rFonts w:cs="Times New Roman"/>
          <w:sz w:val="26"/>
          <w:szCs w:val="26"/>
        </w:rPr>
        <w:t>. Наличие</w:t>
      </w:r>
      <w:r w:rsidR="00E711C3" w:rsidRPr="00925CE0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925CE0">
        <w:rPr>
          <w:rFonts w:cs="Times New Roman"/>
          <w:sz w:val="26"/>
          <w:szCs w:val="26"/>
        </w:rPr>
        <w:t>:</w:t>
      </w:r>
    </w:p>
    <w:p w:rsidR="001B1490" w:rsidRPr="00925CE0" w:rsidRDefault="006F411B" w:rsidP="00925CE0">
      <w:pPr>
        <w:pStyle w:val="af2"/>
        <w:spacing w:after="0" w:line="240" w:lineRule="auto"/>
        <w:ind w:left="567" w:righ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25CE0">
        <w:rPr>
          <w:rFonts w:ascii="Times New Roman" w:hAnsi="Times New Roman"/>
          <w:sz w:val="26"/>
          <w:szCs w:val="26"/>
        </w:rPr>
        <w:t>6.</w:t>
      </w:r>
      <w:r w:rsidR="00335E38" w:rsidRPr="00925CE0">
        <w:rPr>
          <w:rFonts w:ascii="Times New Roman" w:hAnsi="Times New Roman"/>
          <w:sz w:val="26"/>
          <w:szCs w:val="26"/>
        </w:rPr>
        <w:t>4</w:t>
      </w:r>
      <w:r w:rsidR="00CA730A" w:rsidRPr="00925CE0">
        <w:rPr>
          <w:rFonts w:ascii="Times New Roman" w:hAnsi="Times New Roman"/>
          <w:sz w:val="26"/>
          <w:szCs w:val="26"/>
        </w:rPr>
        <w:t>.1.</w:t>
      </w:r>
      <w:r w:rsidR="0071560A" w:rsidRPr="00925CE0">
        <w:rPr>
          <w:rFonts w:ascii="Times New Roman" w:hAnsi="Times New Roman"/>
          <w:sz w:val="26"/>
          <w:szCs w:val="26"/>
        </w:rPr>
        <w:t> </w:t>
      </w:r>
      <w:r w:rsidR="00CA730A" w:rsidRPr="00925CE0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925CE0">
        <w:rPr>
          <w:rFonts w:ascii="Times New Roman" w:hAnsi="Times New Roman"/>
          <w:sz w:val="26"/>
          <w:szCs w:val="26"/>
        </w:rPr>
        <w:t xml:space="preserve"> </w:t>
      </w:r>
    </w:p>
    <w:p w:rsidR="00A506D5" w:rsidRPr="00925CE0" w:rsidRDefault="00A506D5" w:rsidP="00925CE0">
      <w:pPr>
        <w:pStyle w:val="af2"/>
        <w:numPr>
          <w:ilvl w:val="0"/>
          <w:numId w:val="1"/>
        </w:numPr>
        <w:spacing w:after="0" w:line="240" w:lineRule="auto"/>
        <w:ind w:left="567" w:right="567" w:firstLine="0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Налоговый кодекс Российской Федерации, </w:t>
      </w:r>
    </w:p>
    <w:p w:rsidR="00273E21" w:rsidRPr="00925CE0" w:rsidRDefault="00273E21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Трудовой кодекс Российской Федерации, </w:t>
      </w:r>
    </w:p>
    <w:p w:rsidR="002E2713" w:rsidRPr="00925CE0" w:rsidRDefault="002E2713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r w:rsidRPr="00925CE0">
        <w:rPr>
          <w:rFonts w:ascii="Times New Roman" w:hAnsi="Times New Roman"/>
          <w:sz w:val="26"/>
          <w:szCs w:val="26"/>
        </w:rPr>
        <w:t xml:space="preserve">Бюджетный </w:t>
      </w:r>
      <w:hyperlink r:id="rId13" w:history="1">
        <w:r w:rsidRPr="00925CE0">
          <w:rPr>
            <w:rFonts w:ascii="Times New Roman" w:hAnsi="Times New Roman"/>
            <w:sz w:val="26"/>
            <w:szCs w:val="26"/>
          </w:rPr>
          <w:t>кодекс</w:t>
        </w:r>
      </w:hyperlink>
      <w:r w:rsidRPr="00925CE0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2E2713" w:rsidRPr="00925CE0" w:rsidRDefault="002E2713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r w:rsidRPr="00925CE0">
        <w:rPr>
          <w:rFonts w:ascii="Times New Roman" w:hAnsi="Times New Roman"/>
          <w:sz w:val="26"/>
          <w:szCs w:val="26"/>
        </w:rPr>
        <w:t>Уголовный кодекс Российской Федерации,</w:t>
      </w:r>
    </w:p>
    <w:p w:rsidR="002E2713" w:rsidRPr="00925CE0" w:rsidRDefault="002E2713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r w:rsidRPr="00925CE0">
        <w:rPr>
          <w:rFonts w:ascii="Times New Roman" w:hAnsi="Times New Roman"/>
          <w:sz w:val="26"/>
          <w:szCs w:val="26"/>
        </w:rPr>
        <w:t xml:space="preserve">Гражданский </w:t>
      </w:r>
      <w:hyperlink r:id="rId14" w:history="1">
        <w:r w:rsidRPr="00925CE0">
          <w:rPr>
            <w:rFonts w:ascii="Times New Roman" w:hAnsi="Times New Roman"/>
            <w:sz w:val="26"/>
            <w:szCs w:val="26"/>
          </w:rPr>
          <w:t>кодекс</w:t>
        </w:r>
      </w:hyperlink>
      <w:r w:rsidRPr="00925CE0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2E2713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2E2713" w:rsidRPr="00925CE0">
          <w:rPr>
            <w:rFonts w:ascii="Times New Roman" w:hAnsi="Times New Roman"/>
            <w:sz w:val="26"/>
            <w:szCs w:val="26"/>
          </w:rPr>
          <w:t>Кодекс</w:t>
        </w:r>
      </w:hyperlink>
      <w:r w:rsidR="002E2713" w:rsidRPr="00925CE0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правонарушениях,</w:t>
      </w:r>
    </w:p>
    <w:p w:rsidR="00AD0D1D" w:rsidRPr="00925CE0" w:rsidRDefault="00AD0D1D" w:rsidP="00925CE0">
      <w:pPr>
        <w:pStyle w:val="af2"/>
        <w:numPr>
          <w:ilvl w:val="0"/>
          <w:numId w:val="1"/>
        </w:numPr>
        <w:spacing w:after="0" w:line="240" w:lineRule="auto"/>
        <w:ind w:left="567" w:right="567" w:firstLine="0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D0D1D" w:rsidRPr="00925CE0" w:rsidRDefault="00AD0D1D" w:rsidP="00925CE0">
      <w:pPr>
        <w:pStyle w:val="af2"/>
        <w:numPr>
          <w:ilvl w:val="0"/>
          <w:numId w:val="1"/>
        </w:numPr>
        <w:spacing w:after="0" w:line="240" w:lineRule="auto"/>
        <w:ind w:left="567" w:right="567" w:firstLine="0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25CE0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AD0D1D" w:rsidRPr="00925CE0" w:rsidRDefault="00AD0D1D" w:rsidP="00925CE0">
      <w:pPr>
        <w:pStyle w:val="af2"/>
        <w:numPr>
          <w:ilvl w:val="0"/>
          <w:numId w:val="1"/>
        </w:numPr>
        <w:spacing w:after="0" w:line="240" w:lineRule="auto"/>
        <w:ind w:left="567" w:right="567" w:firstLine="0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A506D5" w:rsidRPr="00925CE0" w:rsidRDefault="00A506D5" w:rsidP="00925CE0">
      <w:pPr>
        <w:pStyle w:val="af2"/>
        <w:numPr>
          <w:ilvl w:val="0"/>
          <w:numId w:val="1"/>
        </w:numPr>
        <w:spacing w:after="0" w:line="240" w:lineRule="auto"/>
        <w:ind w:left="567" w:right="567" w:firstLine="0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925CE0" w:rsidRDefault="00A506D5" w:rsidP="00925CE0">
      <w:pPr>
        <w:pStyle w:val="af2"/>
        <w:numPr>
          <w:ilvl w:val="0"/>
          <w:numId w:val="1"/>
        </w:numPr>
        <w:spacing w:after="0" w:line="240" w:lineRule="auto"/>
        <w:ind w:left="567" w:right="567" w:firstLine="0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925CE0" w:rsidRDefault="00A506D5" w:rsidP="00925CE0">
      <w:pPr>
        <w:pStyle w:val="af2"/>
        <w:numPr>
          <w:ilvl w:val="0"/>
          <w:numId w:val="1"/>
        </w:numPr>
        <w:spacing w:after="0" w:line="240" w:lineRule="auto"/>
        <w:ind w:left="567" w:right="567" w:firstLine="0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2E2713" w:rsidRPr="00925CE0" w:rsidRDefault="002E2713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rPr>
          <w:rFonts w:ascii="Times New Roman" w:hAnsi="Times New Roman"/>
          <w:sz w:val="26"/>
          <w:szCs w:val="26"/>
        </w:rPr>
      </w:pPr>
      <w:r w:rsidRPr="00925CE0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925CE0">
          <w:rPr>
            <w:rFonts w:ascii="Times New Roman" w:hAnsi="Times New Roman"/>
            <w:sz w:val="26"/>
            <w:szCs w:val="26"/>
          </w:rPr>
          <w:t>закон</w:t>
        </w:r>
      </w:hyperlink>
      <w:r w:rsidRPr="00925CE0">
        <w:rPr>
          <w:rFonts w:ascii="Times New Roman" w:hAnsi="Times New Roman"/>
          <w:sz w:val="26"/>
          <w:szCs w:val="26"/>
        </w:rPr>
        <w:t xml:space="preserve"> от 6 декабря 2011 г. </w:t>
      </w:r>
      <w:r w:rsidR="00F1730C" w:rsidRPr="00925CE0">
        <w:rPr>
          <w:rFonts w:ascii="Times New Roman" w:hAnsi="Times New Roman"/>
          <w:sz w:val="26"/>
          <w:szCs w:val="26"/>
        </w:rPr>
        <w:t>№</w:t>
      </w:r>
      <w:r w:rsidRPr="00925CE0">
        <w:rPr>
          <w:rFonts w:ascii="Times New Roman" w:hAnsi="Times New Roman"/>
          <w:sz w:val="26"/>
          <w:szCs w:val="26"/>
        </w:rPr>
        <w:t xml:space="preserve"> 402-ФЗ "О бух</w:t>
      </w:r>
      <w:r w:rsidR="00AF40B8" w:rsidRPr="00925CE0">
        <w:rPr>
          <w:rFonts w:ascii="Times New Roman" w:hAnsi="Times New Roman"/>
          <w:sz w:val="26"/>
          <w:szCs w:val="26"/>
        </w:rPr>
        <w:t>галтерском учете",</w:t>
      </w:r>
    </w:p>
    <w:p w:rsidR="00F1730C" w:rsidRPr="00925CE0" w:rsidRDefault="00F1730C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r w:rsidRPr="00925CE0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925CE0">
          <w:rPr>
            <w:rFonts w:ascii="Times New Roman" w:hAnsi="Times New Roman"/>
            <w:sz w:val="26"/>
            <w:szCs w:val="26"/>
          </w:rPr>
          <w:t>закон</w:t>
        </w:r>
      </w:hyperlink>
      <w:r w:rsidRPr="00925CE0">
        <w:rPr>
          <w:rFonts w:ascii="Times New Roman" w:hAnsi="Times New Roman"/>
          <w:sz w:val="26"/>
          <w:szCs w:val="26"/>
        </w:rPr>
        <w:t xml:space="preserve"> от 27 июля 2010 г. № 208-ФЗ "О консолидированной финансовой отчетности",</w:t>
      </w:r>
    </w:p>
    <w:p w:rsidR="0097368C" w:rsidRPr="00925CE0" w:rsidRDefault="0097368C" w:rsidP="00925CE0">
      <w:pPr>
        <w:pStyle w:val="af2"/>
        <w:widowControl w:val="0"/>
        <w:numPr>
          <w:ilvl w:val="0"/>
          <w:numId w:val="1"/>
        </w:numPr>
        <w:spacing w:after="0" w:line="240" w:lineRule="auto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r w:rsidRPr="00925CE0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020F68" w:rsidRPr="00925CE0" w:rsidRDefault="00020F68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r w:rsidRPr="00925CE0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925CE0">
          <w:rPr>
            <w:rFonts w:ascii="Times New Roman" w:hAnsi="Times New Roman"/>
            <w:sz w:val="26"/>
            <w:szCs w:val="26"/>
          </w:rPr>
          <w:t>закон</w:t>
        </w:r>
      </w:hyperlink>
      <w:r w:rsidRPr="00925CE0">
        <w:rPr>
          <w:rFonts w:ascii="Times New Roman" w:hAnsi="Times New Roman"/>
          <w:sz w:val="26"/>
          <w:szCs w:val="26"/>
        </w:rPr>
        <w:t xml:space="preserve"> от 27 июня 2011г. № 161-ФЗ "О национальной платежной системе",</w:t>
      </w:r>
    </w:p>
    <w:p w:rsidR="00020F68" w:rsidRPr="00925CE0" w:rsidRDefault="00020F68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r w:rsidRPr="00925CE0">
        <w:rPr>
          <w:rFonts w:ascii="Times New Roman" w:hAnsi="Times New Roman"/>
          <w:sz w:val="26"/>
          <w:szCs w:val="26"/>
        </w:rPr>
        <w:t>Федеральный закон о федеральном бюджете на соответствующий год,</w:t>
      </w:r>
    </w:p>
    <w:p w:rsidR="004639E5" w:rsidRPr="00925CE0" w:rsidRDefault="004639E5" w:rsidP="00925CE0">
      <w:pPr>
        <w:pStyle w:val="af2"/>
        <w:numPr>
          <w:ilvl w:val="0"/>
          <w:numId w:val="1"/>
        </w:numPr>
        <w:spacing w:after="0" w:line="240" w:lineRule="auto"/>
        <w:ind w:left="567" w:right="567" w:firstLine="0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639E5" w:rsidRPr="00925CE0" w:rsidRDefault="004639E5" w:rsidP="00925CE0">
      <w:pPr>
        <w:pStyle w:val="af2"/>
        <w:numPr>
          <w:ilvl w:val="0"/>
          <w:numId w:val="1"/>
        </w:numPr>
        <w:spacing w:after="0" w:line="240" w:lineRule="auto"/>
        <w:ind w:left="567" w:right="567" w:firstLine="0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25CE0">
        <w:rPr>
          <w:rFonts w:ascii="Times New Roman" w:hAnsi="Times New Roman"/>
          <w:color w:val="000000" w:themeColor="text1"/>
          <w:sz w:val="26"/>
          <w:szCs w:val="26"/>
        </w:rPr>
        <w:lastRenderedPageBreak/>
        <w:t>Указ Президента Российской Федерации от 11 августа 2016 г. №</w:t>
      </w:r>
      <w:r w:rsidR="000C4928"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4639E5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9" w:history="1">
        <w:r w:rsidR="004639E5" w:rsidRPr="00925CE0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4639E5"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0C4928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0" w:history="1">
        <w:r w:rsidR="000C4928" w:rsidRPr="00925CE0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C4928"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F92D08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F92D08" w:rsidRPr="00925CE0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92D08"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31 декабря 2005 г. </w:t>
      </w:r>
      <w:r w:rsidR="000A24AA" w:rsidRPr="00925CE0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 1574 "О Реестре должностей федеральной государственной гражданской службы"</w:t>
      </w:r>
      <w:r w:rsidR="000A24AA" w:rsidRPr="00925CE0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4761B8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4761B8" w:rsidRPr="00925CE0">
          <w:rPr>
            <w:rFonts w:ascii="Times New Roman" w:hAnsi="Times New Roman"/>
            <w:sz w:val="26"/>
            <w:szCs w:val="26"/>
          </w:rPr>
          <w:t>Указ</w:t>
        </w:r>
      </w:hyperlink>
      <w:r w:rsidR="004761B8" w:rsidRPr="00925CE0">
        <w:rPr>
          <w:rFonts w:ascii="Times New Roman" w:hAnsi="Times New Roman"/>
          <w:sz w:val="26"/>
          <w:szCs w:val="26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526218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526218" w:rsidRPr="00925CE0">
          <w:rPr>
            <w:rFonts w:ascii="Times New Roman" w:hAnsi="Times New Roman"/>
            <w:sz w:val="26"/>
            <w:szCs w:val="26"/>
          </w:rPr>
          <w:t>Указ</w:t>
        </w:r>
      </w:hyperlink>
      <w:r w:rsidR="00526218" w:rsidRPr="00925CE0">
        <w:rPr>
          <w:rFonts w:ascii="Times New Roman" w:hAnsi="Times New Roman"/>
          <w:sz w:val="26"/>
          <w:szCs w:val="26"/>
        </w:rPr>
        <w:t xml:space="preserve"> Президента Российской Федерации от 20 мая 2011 г. № 657 "О мониторинге </w:t>
      </w:r>
      <w:proofErr w:type="spellStart"/>
      <w:r w:rsidR="00526218" w:rsidRPr="00925CE0">
        <w:rPr>
          <w:rFonts w:ascii="Times New Roman" w:hAnsi="Times New Roman"/>
          <w:sz w:val="26"/>
          <w:szCs w:val="26"/>
        </w:rPr>
        <w:t>правоприменения</w:t>
      </w:r>
      <w:proofErr w:type="spellEnd"/>
      <w:r w:rsidR="00526218" w:rsidRPr="00925CE0">
        <w:rPr>
          <w:rFonts w:ascii="Times New Roman" w:hAnsi="Times New Roman"/>
          <w:sz w:val="26"/>
          <w:szCs w:val="26"/>
        </w:rPr>
        <w:t xml:space="preserve"> в Российской Федерации",</w:t>
      </w:r>
    </w:p>
    <w:p w:rsidR="00F92D08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F92D08" w:rsidRPr="00925CE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92D08"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19 января 2005 г. </w:t>
      </w:r>
      <w:r w:rsidR="000A24AA" w:rsidRPr="00925CE0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 30 "О Типовом регламенте взаимодействия федеральных органов исполнительной власти"</w:t>
      </w:r>
      <w:r w:rsidR="000A24AA" w:rsidRPr="00925CE0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F92D08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F92D08" w:rsidRPr="00925CE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92D08"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</w:t>
      </w:r>
      <w:r w:rsidR="000A24AA" w:rsidRPr="00925CE0">
        <w:rPr>
          <w:rFonts w:ascii="Times New Roman" w:hAnsi="Times New Roman"/>
          <w:color w:val="000000" w:themeColor="text1"/>
          <w:sz w:val="26"/>
          <w:szCs w:val="26"/>
        </w:rPr>
        <w:t>й Федерации от 28 июля 2005 г. №</w:t>
      </w:r>
      <w:r w:rsidR="00F92D08"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 452 "О Типовом регламенте внутренней организации федеральных органов исполнительной власти"</w:t>
      </w:r>
      <w:r w:rsidR="000A24AA" w:rsidRPr="00925CE0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F92D08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F92D08" w:rsidRPr="00925CE0">
          <w:rPr>
            <w:rFonts w:ascii="Times New Roman" w:hAnsi="Times New Roman"/>
            <w:color w:val="000000" w:themeColor="text1"/>
            <w:sz w:val="26"/>
            <w:szCs w:val="26"/>
          </w:rPr>
          <w:t>распоряжение</w:t>
        </w:r>
      </w:hyperlink>
      <w:r w:rsidR="00F92D08"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12 сентября 2016 г. </w:t>
      </w:r>
      <w:r w:rsidR="000A24AA" w:rsidRPr="00925CE0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</w:t>
      </w:r>
      <w:r w:rsidR="000A24AA" w:rsidRPr="00925CE0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506D5" w:rsidRPr="00925CE0" w:rsidRDefault="00A506D5" w:rsidP="00925CE0">
      <w:pPr>
        <w:pStyle w:val="af2"/>
        <w:numPr>
          <w:ilvl w:val="0"/>
          <w:numId w:val="1"/>
        </w:numPr>
        <w:spacing w:after="0" w:line="240" w:lineRule="auto"/>
        <w:ind w:left="567" w:right="567" w:firstLine="0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37BE2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737BE2" w:rsidRPr="00925CE0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737BE2" w:rsidRPr="00925CE0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A506D5" w:rsidRPr="00925CE0" w:rsidRDefault="00A506D5" w:rsidP="00925CE0">
      <w:pPr>
        <w:pStyle w:val="af2"/>
        <w:numPr>
          <w:ilvl w:val="0"/>
          <w:numId w:val="1"/>
        </w:numPr>
        <w:spacing w:after="0" w:line="240" w:lineRule="auto"/>
        <w:ind w:left="567" w:right="567" w:firstLine="0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925CE0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25CE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925CE0">
        <w:rPr>
          <w:rFonts w:ascii="Times New Roman" w:hAnsi="Times New Roman"/>
          <w:color w:val="000000" w:themeColor="text1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652BB0" w:rsidRPr="00925CE0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526218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526218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925CE0">
        <w:rPr>
          <w:rFonts w:ascii="Times New Roman" w:hAnsi="Times New Roman"/>
          <w:sz w:val="26"/>
          <w:szCs w:val="26"/>
        </w:rPr>
        <w:t xml:space="preserve"> по бухгалтерскому учету "События после отчетной даты" (ПБУ 7/98), утвержденное приказом Минфина России от 25 ноября 1998 г. № 56н,</w:t>
      </w:r>
    </w:p>
    <w:p w:rsidR="00526218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526218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925CE0">
        <w:rPr>
          <w:rFonts w:ascii="Times New Roman" w:hAnsi="Times New Roman"/>
          <w:sz w:val="26"/>
          <w:szCs w:val="26"/>
        </w:rPr>
        <w:t xml:space="preserve"> по бухгалтерскому учету "Доходы организации" (ПБУ 9/99), утвержденное приказом Минфина России от 6 мая 1999 г. № 32н, </w:t>
      </w:r>
    </w:p>
    <w:p w:rsidR="00526218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30" w:history="1">
        <w:r w:rsidR="00526218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925CE0">
        <w:rPr>
          <w:rFonts w:ascii="Times New Roman" w:hAnsi="Times New Roman"/>
          <w:sz w:val="26"/>
          <w:szCs w:val="26"/>
        </w:rPr>
        <w:t xml:space="preserve"> по бухгалтерскому учету "Расходы организации" (ПБУ 10/99), утвержденное приказом Минфина России от 6 мая 1999 г. № 33н, </w:t>
      </w:r>
    </w:p>
    <w:p w:rsidR="00526218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526218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925CE0">
        <w:rPr>
          <w:rFonts w:ascii="Times New Roman" w:hAnsi="Times New Roman"/>
          <w:sz w:val="26"/>
          <w:szCs w:val="26"/>
        </w:rPr>
        <w:t xml:space="preserve"> по бухгалтерскому учету "Бухгалтерская отчетность организации" (ПБУ 4/99), утвержденное приказом Минфина России от 6 июля 1999 г. № 43н,</w:t>
      </w:r>
    </w:p>
    <w:p w:rsidR="00526218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526218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925CE0">
        <w:rPr>
          <w:rFonts w:ascii="Times New Roman" w:hAnsi="Times New Roman"/>
          <w:sz w:val="26"/>
          <w:szCs w:val="26"/>
        </w:rPr>
        <w:t xml:space="preserve"> по бухгалтерскому учету "Учет государственной помощи" (ПБУ 13/2000), утвержденное приказом Минфина России от 16 октября 2000 г. № 92н, </w:t>
      </w:r>
    </w:p>
    <w:p w:rsidR="00526218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526218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925CE0">
        <w:rPr>
          <w:rFonts w:ascii="Times New Roman" w:hAnsi="Times New Roman"/>
          <w:sz w:val="26"/>
          <w:szCs w:val="26"/>
        </w:rPr>
        <w:t xml:space="preserve"> по бухгалтерскому учету "Учет основных средств" (ПБУ 6/01), утвержденное приказом Минфина России от 30 марта 2001 г. № 26н,</w:t>
      </w:r>
    </w:p>
    <w:p w:rsidR="00526218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526218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925CE0">
        <w:rPr>
          <w:rFonts w:ascii="Times New Roman" w:hAnsi="Times New Roman"/>
          <w:sz w:val="26"/>
          <w:szCs w:val="26"/>
        </w:rPr>
        <w:t xml:space="preserve"> по бухгалтерскому учету "Учет материально-производственных запасов" (ПБУ 5/01), утвержденное приказом Минфина России от 9 июня 2001 г. № 44н,</w:t>
      </w:r>
    </w:p>
    <w:p w:rsidR="00526218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right="567" w:firstLine="0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526218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925CE0">
        <w:rPr>
          <w:rFonts w:ascii="Times New Roman" w:hAnsi="Times New Roman"/>
          <w:sz w:val="26"/>
          <w:szCs w:val="26"/>
        </w:rPr>
        <w:t xml:space="preserve"> по бухгалтерскому учету "Информация по прекращаемой деятельности" (ПБУ 16/02), утвержденное приказом Минфина России от 02 июля 2002 г. № 66н, 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36" w:history="1">
        <w:r w:rsidR="00AC30EB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по бухгалтерскому учету "Учет расчетов по налогу на прибыль организаций" ПБУ 18/02, утвержденное приказом Минфина России от 19 ноября 2002 г. № 114н, 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37" w:history="1">
        <w:r w:rsidR="00AC30EB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по бухгалтерскому учету "Учет расходов на научно-исследовательские, опытно-конструкторские и технологические работы" (ПБУ 17/02), утвержденное приказом Минфина России от 19 ноября 2002 г. № 115н, 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38" w:history="1">
        <w:r w:rsidR="00AC30EB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по бухгалтерскому учету "Учет финансовых вложений" ПБУ 19/02, утвержденное приказом Минфина России от 10 декабря 2002 г. № 126н, 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39" w:history="1">
        <w:r w:rsidR="00AC30EB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по бухгалтерскому учету "Информация об участии в совместной деятельности" (ПБУ 20/03), утвержденное приказом Минфина России от 24 ноября 2003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="00AC30EB" w:rsidRPr="00925CE0">
        <w:rPr>
          <w:rFonts w:ascii="Times New Roman" w:hAnsi="Times New Roman"/>
          <w:sz w:val="26"/>
          <w:szCs w:val="26"/>
        </w:rPr>
        <w:t xml:space="preserve"> 105н, 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40" w:history="1">
        <w:r w:rsidR="00AC30EB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по бухгалтерскому учету "Учет активов и обязательств, стоимость которых выражена в иностранной валюте" (ПБУ 3/2006), утвержденное приказом Минфина России от 27 ноября 2006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="00AC30EB" w:rsidRPr="00925CE0">
        <w:rPr>
          <w:rFonts w:ascii="Times New Roman" w:hAnsi="Times New Roman"/>
          <w:sz w:val="26"/>
          <w:szCs w:val="26"/>
        </w:rPr>
        <w:t xml:space="preserve"> 154н, 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41" w:history="1">
        <w:r w:rsidR="00AC30EB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по бухгалтерскому учету "Учет нематериальных активов" (ПБУ 14/2007), утвержденное приказом Минфина России от 27 декабря 2007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="00AC30EB" w:rsidRPr="00925CE0">
        <w:rPr>
          <w:rFonts w:ascii="Times New Roman" w:hAnsi="Times New Roman"/>
          <w:sz w:val="26"/>
          <w:szCs w:val="26"/>
        </w:rPr>
        <w:t xml:space="preserve"> 153н, 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42" w:history="1">
        <w:r w:rsidR="00AC30EB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по бухгалтерскому учету "Информация о связанных сторонах" (ПБУ 11/2008), утвержденное приказом Минфина России от 29 апреля 2008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="00AC30EB" w:rsidRPr="00925CE0">
        <w:rPr>
          <w:rFonts w:ascii="Times New Roman" w:hAnsi="Times New Roman"/>
          <w:sz w:val="26"/>
          <w:szCs w:val="26"/>
        </w:rPr>
        <w:t xml:space="preserve"> 48н</w:t>
      </w:r>
      <w:r w:rsidR="00FC1F99" w:rsidRPr="00925CE0">
        <w:rPr>
          <w:rFonts w:ascii="Times New Roman" w:hAnsi="Times New Roman"/>
          <w:sz w:val="26"/>
          <w:szCs w:val="26"/>
        </w:rPr>
        <w:t>,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43" w:history="1">
        <w:r w:rsidR="00AC30EB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по бухгалтерскому учету "Изменение оценочных значений" (ПБУ 21/2008), утвержденное приказом Министерства финансов Российской Федерации от 6 октября 2008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="00AC30EB" w:rsidRPr="00925CE0">
        <w:rPr>
          <w:rFonts w:ascii="Times New Roman" w:hAnsi="Times New Roman"/>
          <w:sz w:val="26"/>
          <w:szCs w:val="26"/>
        </w:rPr>
        <w:t xml:space="preserve"> 106н, 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44" w:history="1">
        <w:r w:rsidR="00AC30EB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по бухгалтерскому учету "Учетная политика организации" (ПБУ 1/2008), утвержденное приказом Минфина России от 6 октября 2008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="00AC30EB" w:rsidRPr="00925CE0">
        <w:rPr>
          <w:rFonts w:ascii="Times New Roman" w:hAnsi="Times New Roman"/>
          <w:sz w:val="26"/>
          <w:szCs w:val="26"/>
        </w:rPr>
        <w:t xml:space="preserve"> 106н,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45" w:history="1">
        <w:r w:rsidR="00AC30EB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по бухгалтерскому учету "Учет расходов по займам и кредитам" (ПБУ 15/2008), утвержденное приказом Минфина России от 6 октября 2008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="00AC30EB" w:rsidRPr="00925CE0">
        <w:rPr>
          <w:rFonts w:ascii="Times New Roman" w:hAnsi="Times New Roman"/>
          <w:sz w:val="26"/>
          <w:szCs w:val="26"/>
        </w:rPr>
        <w:t xml:space="preserve">107н, 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46" w:history="1">
        <w:r w:rsidR="00AC30EB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по бухгалтерскому учету "Учет договоров строительного подряда" (ПБУ 2/2008), утвержденное приказом Минфина России от 24 октября 2008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="00AC30EB" w:rsidRPr="00925CE0">
        <w:rPr>
          <w:rFonts w:ascii="Times New Roman" w:hAnsi="Times New Roman"/>
          <w:sz w:val="26"/>
          <w:szCs w:val="26"/>
        </w:rPr>
        <w:t xml:space="preserve"> 116н, 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47" w:history="1">
        <w:r w:rsidR="00AC30EB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по бухгалтерскому учету "Исправление ошибок в бухгалтерском учете и отчетности" (ПБУ 22/2010), утвержденное приказом Минфина России от 28 июня 2010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="00AC30EB" w:rsidRPr="00925CE0">
        <w:rPr>
          <w:rFonts w:ascii="Times New Roman" w:hAnsi="Times New Roman"/>
          <w:sz w:val="26"/>
          <w:szCs w:val="26"/>
        </w:rPr>
        <w:t xml:space="preserve"> 63н, 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48" w:history="1">
        <w:r w:rsidR="00AC30EB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по бухгалтерскому учету "Информация по сегментам" (ПБУ 12/2010), утвержденное приказом Минфина России от 8 ноября 2010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="00AC30EB" w:rsidRPr="00925CE0">
        <w:rPr>
          <w:rFonts w:ascii="Times New Roman" w:hAnsi="Times New Roman"/>
          <w:sz w:val="26"/>
          <w:szCs w:val="26"/>
        </w:rPr>
        <w:t xml:space="preserve"> 143н;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49" w:history="1">
        <w:r w:rsidR="00AC30EB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по бухгалтерскому учету "Оценочные обязательства, условные обязательства и условные активы" (ПБУ 8/2010), утвержденное приказом Минфина России от 13 декабря 2010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="00AC30EB" w:rsidRPr="00925CE0">
        <w:rPr>
          <w:rFonts w:ascii="Times New Roman" w:hAnsi="Times New Roman"/>
          <w:sz w:val="26"/>
          <w:szCs w:val="26"/>
        </w:rPr>
        <w:t xml:space="preserve"> 167н, 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50" w:history="1">
        <w:r w:rsidR="00AC30EB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по бухгалтерскому учету "Отчет о движении денежных средств" (ПБУ 23/2011), утвержденное приказом Минфина России от 2 февраля 2011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="00AC30EB" w:rsidRPr="00925CE0">
        <w:rPr>
          <w:rFonts w:ascii="Times New Roman" w:hAnsi="Times New Roman"/>
          <w:sz w:val="26"/>
          <w:szCs w:val="26"/>
        </w:rPr>
        <w:t xml:space="preserve"> 11н;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51" w:history="1">
        <w:r w:rsidR="00AC30EB" w:rsidRPr="00925CE0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по бухгалтерскому учету "Учет затрат на освоение природных ресурсов" (ПБУ 24/2011), утвержденное приказом Минфина России от 6 октября 2011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="00AC30EB" w:rsidRPr="00925CE0">
        <w:rPr>
          <w:rFonts w:ascii="Times New Roman" w:hAnsi="Times New Roman"/>
          <w:sz w:val="26"/>
          <w:szCs w:val="26"/>
        </w:rPr>
        <w:t xml:space="preserve"> 125н;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52" w:history="1">
        <w:r w:rsidR="00AC30EB" w:rsidRPr="00925CE0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Правительства Российской Федерации от 25 февраля 2011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="00AC30EB" w:rsidRPr="00925CE0">
        <w:rPr>
          <w:rFonts w:ascii="Times New Roman" w:hAnsi="Times New Roman"/>
          <w:sz w:val="26"/>
          <w:szCs w:val="26"/>
        </w:rPr>
        <w:t xml:space="preserve"> 107 "Об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Федерации"</w:t>
      </w:r>
      <w:r w:rsidR="00FC1F99" w:rsidRPr="00925CE0">
        <w:rPr>
          <w:rFonts w:ascii="Times New Roman" w:hAnsi="Times New Roman"/>
          <w:sz w:val="26"/>
          <w:szCs w:val="26"/>
        </w:rPr>
        <w:t>,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53" w:history="1">
        <w:r w:rsidR="00AC30EB" w:rsidRPr="00925CE0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августа 2011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="00AC30EB" w:rsidRPr="00925CE0">
        <w:rPr>
          <w:rFonts w:ascii="Times New Roman" w:hAnsi="Times New Roman"/>
          <w:sz w:val="26"/>
          <w:szCs w:val="26"/>
        </w:rPr>
        <w:t xml:space="preserve"> 694 "Об утверждении методики осуществления мониторинга </w:t>
      </w:r>
      <w:proofErr w:type="spellStart"/>
      <w:r w:rsidR="00AC30EB" w:rsidRPr="00925CE0">
        <w:rPr>
          <w:rFonts w:ascii="Times New Roman" w:hAnsi="Times New Roman"/>
          <w:sz w:val="26"/>
          <w:szCs w:val="26"/>
        </w:rPr>
        <w:t>правоприменения</w:t>
      </w:r>
      <w:proofErr w:type="spellEnd"/>
      <w:r w:rsidR="00AC30EB" w:rsidRPr="00925CE0">
        <w:rPr>
          <w:rFonts w:ascii="Times New Roman" w:hAnsi="Times New Roman"/>
          <w:sz w:val="26"/>
          <w:szCs w:val="26"/>
        </w:rPr>
        <w:t xml:space="preserve"> в Российской Федерации"</w:t>
      </w:r>
      <w:r w:rsidR="00FC1F99" w:rsidRPr="00925CE0">
        <w:rPr>
          <w:rFonts w:ascii="Times New Roman" w:hAnsi="Times New Roman"/>
          <w:sz w:val="26"/>
          <w:szCs w:val="26"/>
        </w:rPr>
        <w:t>,</w:t>
      </w:r>
    </w:p>
    <w:p w:rsidR="00AC30EB" w:rsidRPr="00925CE0" w:rsidRDefault="00AC30EB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r w:rsidRPr="00925CE0">
        <w:rPr>
          <w:rFonts w:ascii="Times New Roman" w:hAnsi="Times New Roman"/>
          <w:sz w:val="26"/>
          <w:szCs w:val="26"/>
        </w:rPr>
        <w:t>приказы Минфина России об утверждении положений по бухгалтерскому учету;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54" w:history="1">
        <w:r w:rsidR="00AC30EB" w:rsidRPr="00925CE0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Минфина России от 31 октября 2000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="00AC30EB" w:rsidRPr="00925CE0">
        <w:rPr>
          <w:rFonts w:ascii="Times New Roman" w:hAnsi="Times New Roman"/>
          <w:sz w:val="26"/>
          <w:szCs w:val="26"/>
        </w:rPr>
        <w:t xml:space="preserve"> 94н "Об утверждении </w:t>
      </w:r>
      <w:proofErr w:type="gramStart"/>
      <w:r w:rsidR="00AC30EB" w:rsidRPr="00925CE0">
        <w:rPr>
          <w:rFonts w:ascii="Times New Roman" w:hAnsi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AC30EB" w:rsidRPr="00925CE0">
        <w:rPr>
          <w:rFonts w:ascii="Times New Roman" w:hAnsi="Times New Roman"/>
          <w:sz w:val="26"/>
          <w:szCs w:val="26"/>
        </w:rPr>
        <w:t xml:space="preserve"> и Инструкций по его применению"</w:t>
      </w:r>
      <w:r w:rsidR="00FC1F99" w:rsidRPr="00925CE0">
        <w:rPr>
          <w:rFonts w:ascii="Times New Roman" w:hAnsi="Times New Roman"/>
          <w:sz w:val="26"/>
          <w:szCs w:val="26"/>
        </w:rPr>
        <w:t>,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55" w:history="1">
        <w:r w:rsidR="00AC30EB" w:rsidRPr="00925CE0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Минфина России от 29 декабря 2009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="00AC30EB" w:rsidRPr="00925CE0">
        <w:rPr>
          <w:rFonts w:ascii="Times New Roman" w:hAnsi="Times New Roman"/>
          <w:sz w:val="26"/>
          <w:szCs w:val="26"/>
        </w:rPr>
        <w:t xml:space="preserve"> 146н "О создании Совета по аудиторской деятельности и его Рабочего органа"</w:t>
      </w:r>
      <w:r w:rsidR="00FC1F99" w:rsidRPr="00925CE0">
        <w:rPr>
          <w:rFonts w:ascii="Times New Roman" w:hAnsi="Times New Roman"/>
          <w:sz w:val="26"/>
          <w:szCs w:val="26"/>
        </w:rPr>
        <w:t>,</w:t>
      </w:r>
    </w:p>
    <w:p w:rsidR="00AC30EB" w:rsidRPr="00925CE0" w:rsidRDefault="00AC30EB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r w:rsidRPr="00925CE0">
        <w:rPr>
          <w:rFonts w:ascii="Times New Roman" w:hAnsi="Times New Roman"/>
          <w:sz w:val="26"/>
          <w:szCs w:val="26"/>
        </w:rPr>
        <w:t xml:space="preserve">приказы Минфина России от 20 мая 2010 г. </w:t>
      </w:r>
      <w:hyperlink r:id="rId56" w:history="1">
        <w:r w:rsidR="00FC1F99" w:rsidRPr="00925CE0">
          <w:rPr>
            <w:rFonts w:ascii="Times New Roman" w:hAnsi="Times New Roman"/>
            <w:sz w:val="26"/>
            <w:szCs w:val="26"/>
          </w:rPr>
          <w:t>№</w:t>
        </w:r>
        <w:r w:rsidRPr="00925CE0">
          <w:rPr>
            <w:rFonts w:ascii="Times New Roman" w:hAnsi="Times New Roman"/>
            <w:sz w:val="26"/>
            <w:szCs w:val="26"/>
          </w:rPr>
          <w:t xml:space="preserve"> 46н</w:t>
        </w:r>
      </w:hyperlink>
      <w:r w:rsidRPr="00925CE0">
        <w:rPr>
          <w:rFonts w:ascii="Times New Roman" w:hAnsi="Times New Roman"/>
          <w:sz w:val="26"/>
          <w:szCs w:val="26"/>
        </w:rPr>
        <w:t xml:space="preserve">, от 17 августа 2010 г. </w:t>
      </w:r>
      <w:hyperlink r:id="rId57" w:history="1">
        <w:r w:rsidR="00FC1F99" w:rsidRPr="00925CE0">
          <w:rPr>
            <w:rFonts w:ascii="Times New Roman" w:hAnsi="Times New Roman"/>
            <w:sz w:val="26"/>
            <w:szCs w:val="26"/>
          </w:rPr>
          <w:t>№</w:t>
        </w:r>
        <w:r w:rsidRPr="00925CE0">
          <w:rPr>
            <w:rFonts w:ascii="Times New Roman" w:hAnsi="Times New Roman"/>
            <w:sz w:val="26"/>
            <w:szCs w:val="26"/>
          </w:rPr>
          <w:t xml:space="preserve"> 90н</w:t>
        </w:r>
      </w:hyperlink>
      <w:r w:rsidRPr="00925CE0">
        <w:rPr>
          <w:rFonts w:ascii="Times New Roman" w:hAnsi="Times New Roman"/>
          <w:sz w:val="26"/>
          <w:szCs w:val="26"/>
        </w:rPr>
        <w:t xml:space="preserve">, от 16 августа 2011 г. </w:t>
      </w:r>
      <w:hyperlink r:id="rId58" w:history="1">
        <w:r w:rsidR="00FC1F99" w:rsidRPr="00925CE0">
          <w:rPr>
            <w:rFonts w:ascii="Times New Roman" w:hAnsi="Times New Roman"/>
            <w:sz w:val="26"/>
            <w:szCs w:val="26"/>
          </w:rPr>
          <w:t>№</w:t>
        </w:r>
      </w:hyperlink>
      <w:r w:rsidRPr="00925CE0">
        <w:rPr>
          <w:rFonts w:ascii="Times New Roman" w:hAnsi="Times New Roman"/>
          <w:sz w:val="26"/>
          <w:szCs w:val="26"/>
        </w:rPr>
        <w:t xml:space="preserve"> "Об утверждении федеральных стандартов аудиторской деятельности"</w:t>
      </w:r>
      <w:r w:rsidR="00FC1F99" w:rsidRPr="00925CE0">
        <w:rPr>
          <w:rFonts w:ascii="Times New Roman" w:hAnsi="Times New Roman"/>
          <w:sz w:val="26"/>
          <w:szCs w:val="26"/>
        </w:rPr>
        <w:t>,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59" w:history="1">
        <w:r w:rsidR="00AC30EB" w:rsidRPr="00925CE0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Минфи</w:t>
      </w:r>
      <w:r w:rsidR="00FC1F99" w:rsidRPr="00925CE0">
        <w:rPr>
          <w:rFonts w:ascii="Times New Roman" w:hAnsi="Times New Roman"/>
          <w:sz w:val="26"/>
          <w:szCs w:val="26"/>
        </w:rPr>
        <w:t>на России от 14 ноября 2012 г. №</w:t>
      </w:r>
      <w:r w:rsidR="00AC30EB" w:rsidRPr="00925CE0">
        <w:rPr>
          <w:rFonts w:ascii="Times New Roman" w:hAnsi="Times New Roman"/>
          <w:sz w:val="26"/>
          <w:szCs w:val="26"/>
        </w:rPr>
        <w:t xml:space="preserve"> 145н "О совете по стандартам бухгалтерского учета"</w:t>
      </w:r>
      <w:r w:rsidR="00FC1F99" w:rsidRPr="00925CE0">
        <w:rPr>
          <w:rFonts w:ascii="Times New Roman" w:hAnsi="Times New Roman"/>
          <w:sz w:val="26"/>
          <w:szCs w:val="26"/>
        </w:rPr>
        <w:t>,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60" w:history="1">
        <w:r w:rsidR="00AC30EB" w:rsidRPr="00925CE0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Минфина России от 11 марта 2013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="00AC30EB" w:rsidRPr="00925CE0">
        <w:rPr>
          <w:rFonts w:ascii="Times New Roman" w:hAnsi="Times New Roman"/>
          <w:sz w:val="26"/>
          <w:szCs w:val="26"/>
        </w:rPr>
        <w:t xml:space="preserve"> 26н "Об утверждении правил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сектора"</w:t>
      </w:r>
      <w:r w:rsidR="00FC1F99" w:rsidRPr="00925CE0">
        <w:rPr>
          <w:rFonts w:ascii="Times New Roman" w:hAnsi="Times New Roman"/>
          <w:sz w:val="26"/>
          <w:szCs w:val="26"/>
        </w:rPr>
        <w:t>,</w:t>
      </w:r>
    </w:p>
    <w:p w:rsidR="001E009B" w:rsidRPr="00925CE0" w:rsidRDefault="001E009B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r w:rsidRPr="00925CE0">
        <w:rPr>
          <w:rFonts w:ascii="Times New Roman" w:hAnsi="Times New Roman"/>
          <w:sz w:val="26"/>
          <w:szCs w:val="26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</w:t>
      </w:r>
    </w:p>
    <w:p w:rsidR="00CF4226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61" w:history="1">
        <w:r w:rsidR="00CF4226" w:rsidRPr="00925CE0">
          <w:rPr>
            <w:rFonts w:ascii="Times New Roman" w:hAnsi="Times New Roman"/>
            <w:sz w:val="26"/>
            <w:szCs w:val="26"/>
          </w:rPr>
          <w:t>приказ</w:t>
        </w:r>
      </w:hyperlink>
      <w:r w:rsidR="00CF4226" w:rsidRPr="00925CE0">
        <w:rPr>
          <w:rFonts w:ascii="Times New Roman" w:hAnsi="Times New Roman"/>
          <w:sz w:val="26"/>
          <w:szCs w:val="26"/>
        </w:rPr>
        <w:t xml:space="preserve"> Минфина России от 6 декабря 2010 г. № 162н "Об утверждении Плана счетов бюджетного учета и Инструкции по его применению",</w:t>
      </w:r>
    </w:p>
    <w:p w:rsidR="00186E7D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62" w:history="1">
        <w:r w:rsidR="00186E7D" w:rsidRPr="00925CE0">
          <w:rPr>
            <w:rFonts w:ascii="Times New Roman" w:hAnsi="Times New Roman"/>
            <w:sz w:val="26"/>
            <w:szCs w:val="26"/>
          </w:rPr>
          <w:t>приказ</w:t>
        </w:r>
      </w:hyperlink>
      <w:r w:rsidR="00186E7D" w:rsidRPr="00925CE0">
        <w:rPr>
          <w:rFonts w:ascii="Times New Roman" w:hAnsi="Times New Roman"/>
          <w:sz w:val="26"/>
          <w:szCs w:val="26"/>
        </w:rPr>
        <w:t xml:space="preserve"> Минфина России от 28 декабря 2010 г. №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Федерации",</w:t>
      </w:r>
    </w:p>
    <w:p w:rsidR="00AC30EB" w:rsidRPr="00925CE0" w:rsidRDefault="00AC30EB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r w:rsidRPr="00925CE0">
        <w:rPr>
          <w:rFonts w:ascii="Times New Roman" w:hAnsi="Times New Roman"/>
          <w:sz w:val="26"/>
          <w:szCs w:val="26"/>
        </w:rPr>
        <w:t xml:space="preserve"> </w:t>
      </w:r>
      <w:hyperlink r:id="rId63" w:history="1">
        <w:r w:rsidRPr="00925CE0">
          <w:rPr>
            <w:rFonts w:ascii="Times New Roman" w:hAnsi="Times New Roman"/>
            <w:sz w:val="26"/>
            <w:szCs w:val="26"/>
          </w:rPr>
          <w:t>приказ</w:t>
        </w:r>
      </w:hyperlink>
      <w:r w:rsidRPr="00925CE0">
        <w:rPr>
          <w:rFonts w:ascii="Times New Roman" w:hAnsi="Times New Roman"/>
          <w:sz w:val="26"/>
          <w:szCs w:val="26"/>
        </w:rPr>
        <w:t xml:space="preserve"> Минфина России от 19 марта 2013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Pr="00925CE0">
        <w:rPr>
          <w:rFonts w:ascii="Times New Roman" w:hAnsi="Times New Roman"/>
          <w:sz w:val="26"/>
          <w:szCs w:val="26"/>
        </w:rPr>
        <w:t xml:space="preserve"> 32н "Об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Российской Федерации"</w:t>
      </w:r>
      <w:r w:rsidR="00FC1F99" w:rsidRPr="00925CE0">
        <w:rPr>
          <w:rFonts w:ascii="Times New Roman" w:hAnsi="Times New Roman"/>
          <w:sz w:val="26"/>
          <w:szCs w:val="26"/>
        </w:rPr>
        <w:t>,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64" w:history="1">
        <w:r w:rsidR="00AC30EB" w:rsidRPr="00925CE0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Минфина России от 23 мая 2016 г. </w:t>
      </w:r>
      <w:r w:rsidR="00FC1F99" w:rsidRPr="00925CE0">
        <w:rPr>
          <w:rFonts w:ascii="Times New Roman" w:hAnsi="Times New Roman"/>
          <w:sz w:val="26"/>
          <w:szCs w:val="26"/>
        </w:rPr>
        <w:t xml:space="preserve">№ </w:t>
      </w:r>
      <w:r w:rsidR="00AC30EB" w:rsidRPr="00925CE0">
        <w:rPr>
          <w:rFonts w:ascii="Times New Roman" w:hAnsi="Times New Roman"/>
          <w:sz w:val="26"/>
          <w:szCs w:val="26"/>
        </w:rPr>
        <w:t>70н "Об утверждении программы разработки федеральных стандартов бухгалтер</w:t>
      </w:r>
      <w:r w:rsidR="00FC1F99" w:rsidRPr="00925CE0">
        <w:rPr>
          <w:rFonts w:ascii="Times New Roman" w:hAnsi="Times New Roman"/>
          <w:sz w:val="26"/>
          <w:szCs w:val="26"/>
        </w:rPr>
        <w:t>ского учета на 2016 - 2018 гг.",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65" w:history="1">
        <w:r w:rsidR="00AC30EB" w:rsidRPr="00925CE0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Росстата от 23 ноября 2012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="00AC30EB" w:rsidRPr="00925CE0">
        <w:rPr>
          <w:rFonts w:ascii="Times New Roman" w:hAnsi="Times New Roman"/>
          <w:sz w:val="26"/>
          <w:szCs w:val="26"/>
        </w:rPr>
        <w:t xml:space="preserve"> 615 "Об утверждении статистического инструментария для организации Минфином России федерального статистического наблюдения за аудиторской деятельностью"</w:t>
      </w:r>
      <w:r w:rsidR="00FC1F99" w:rsidRPr="00925CE0">
        <w:rPr>
          <w:rFonts w:ascii="Times New Roman" w:hAnsi="Times New Roman"/>
          <w:sz w:val="26"/>
          <w:szCs w:val="26"/>
        </w:rPr>
        <w:t>,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66" w:history="1">
        <w:r w:rsidR="00AC30EB" w:rsidRPr="00925CE0">
          <w:rPr>
            <w:rFonts w:ascii="Times New Roman" w:hAnsi="Times New Roman"/>
            <w:sz w:val="26"/>
            <w:szCs w:val="26"/>
          </w:rPr>
          <w:t>план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счетов бухгалтерского учета финансово-хозяйственной деятельности организаций и </w:t>
      </w:r>
      <w:hyperlink r:id="rId67" w:history="1">
        <w:r w:rsidR="00AC30EB" w:rsidRPr="00925CE0">
          <w:rPr>
            <w:rFonts w:ascii="Times New Roman" w:hAnsi="Times New Roman"/>
            <w:sz w:val="26"/>
            <w:szCs w:val="26"/>
          </w:rPr>
          <w:t>Инструкцией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по его применению, утвержденные приказом Минфина России от 31 октября 2000 г. </w:t>
      </w:r>
      <w:r w:rsidR="00FC1F99" w:rsidRPr="00925CE0">
        <w:rPr>
          <w:rFonts w:ascii="Times New Roman" w:hAnsi="Times New Roman"/>
          <w:sz w:val="26"/>
          <w:szCs w:val="26"/>
        </w:rPr>
        <w:t>№ 94н,</w:t>
      </w:r>
    </w:p>
    <w:p w:rsidR="00AC30EB" w:rsidRPr="00925CE0" w:rsidRDefault="00AC30EB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r w:rsidRPr="00925CE0">
        <w:rPr>
          <w:rFonts w:ascii="Times New Roman" w:hAnsi="Times New Roman"/>
          <w:sz w:val="26"/>
          <w:szCs w:val="26"/>
        </w:rPr>
        <w:t xml:space="preserve">формы бухгалтерской отчетности организаций, утвержденные </w:t>
      </w:r>
      <w:hyperlink r:id="rId68" w:history="1">
        <w:r w:rsidRPr="00925CE0">
          <w:rPr>
            <w:rFonts w:ascii="Times New Roman" w:hAnsi="Times New Roman"/>
            <w:sz w:val="26"/>
            <w:szCs w:val="26"/>
          </w:rPr>
          <w:t>приказом</w:t>
        </w:r>
      </w:hyperlink>
      <w:r w:rsidRPr="00925CE0">
        <w:rPr>
          <w:rFonts w:ascii="Times New Roman" w:hAnsi="Times New Roman"/>
          <w:sz w:val="26"/>
          <w:szCs w:val="26"/>
        </w:rPr>
        <w:t xml:space="preserve"> Минфина России от 2 июля 2010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Pr="00925CE0">
        <w:rPr>
          <w:rFonts w:ascii="Times New Roman" w:hAnsi="Times New Roman"/>
          <w:sz w:val="26"/>
          <w:szCs w:val="26"/>
        </w:rPr>
        <w:t xml:space="preserve"> 66н</w:t>
      </w:r>
      <w:r w:rsidR="00FC1F99" w:rsidRPr="00925CE0">
        <w:rPr>
          <w:rFonts w:ascii="Times New Roman" w:hAnsi="Times New Roman"/>
          <w:sz w:val="26"/>
          <w:szCs w:val="26"/>
        </w:rPr>
        <w:t>,</w:t>
      </w:r>
    </w:p>
    <w:p w:rsidR="00AC30EB" w:rsidRPr="00925CE0" w:rsidRDefault="00AC30EB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r w:rsidRPr="00925CE0">
        <w:rPr>
          <w:rFonts w:ascii="Times New Roman" w:hAnsi="Times New Roman"/>
          <w:sz w:val="26"/>
          <w:szCs w:val="26"/>
        </w:rPr>
        <w:t xml:space="preserve">методические </w:t>
      </w:r>
      <w:hyperlink r:id="rId69" w:history="1">
        <w:r w:rsidRPr="00925CE0">
          <w:rPr>
            <w:rFonts w:ascii="Times New Roman" w:hAnsi="Times New Roman"/>
            <w:sz w:val="26"/>
            <w:szCs w:val="26"/>
          </w:rPr>
          <w:t>указания</w:t>
        </w:r>
      </w:hyperlink>
      <w:r w:rsidRPr="00925CE0">
        <w:rPr>
          <w:rFonts w:ascii="Times New Roman" w:hAnsi="Times New Roman"/>
          <w:sz w:val="26"/>
          <w:szCs w:val="26"/>
        </w:rPr>
        <w:t xml:space="preserve"> по формированию бухгалтерской отчетности при осуществлении реорганизации организаций, утвержденные приказом Минфина России от 20 мая 2003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Pr="00925CE0">
        <w:rPr>
          <w:rFonts w:ascii="Times New Roman" w:hAnsi="Times New Roman"/>
          <w:sz w:val="26"/>
          <w:szCs w:val="26"/>
        </w:rPr>
        <w:t xml:space="preserve"> 44н</w:t>
      </w:r>
      <w:r w:rsidR="00FC1F99" w:rsidRPr="00925CE0">
        <w:rPr>
          <w:rFonts w:ascii="Times New Roman" w:hAnsi="Times New Roman"/>
          <w:sz w:val="26"/>
          <w:szCs w:val="26"/>
        </w:rPr>
        <w:t>,</w:t>
      </w:r>
    </w:p>
    <w:p w:rsidR="00AC30EB" w:rsidRPr="00925CE0" w:rsidRDefault="00AC30EB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r w:rsidRPr="00925CE0">
        <w:rPr>
          <w:rFonts w:ascii="Times New Roman" w:hAnsi="Times New Roman"/>
          <w:sz w:val="26"/>
          <w:szCs w:val="26"/>
        </w:rPr>
        <w:t xml:space="preserve">типовые </w:t>
      </w:r>
      <w:hyperlink r:id="rId70" w:history="1">
        <w:r w:rsidRPr="00925CE0">
          <w:rPr>
            <w:rFonts w:ascii="Times New Roman" w:hAnsi="Times New Roman"/>
            <w:sz w:val="26"/>
            <w:szCs w:val="26"/>
          </w:rPr>
          <w:t>рекомендации</w:t>
        </w:r>
      </w:hyperlink>
      <w:r w:rsidRPr="00925CE0">
        <w:rPr>
          <w:rFonts w:ascii="Times New Roman" w:hAnsi="Times New Roman"/>
          <w:sz w:val="26"/>
          <w:szCs w:val="26"/>
        </w:rPr>
        <w:t xml:space="preserve"> по организации бухгалтерского учета для субъектов малого предпринимательства, утвержденные приказом Минфина России от 21 декабря 1998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Pr="00925CE0">
        <w:rPr>
          <w:rFonts w:ascii="Times New Roman" w:hAnsi="Times New Roman"/>
          <w:sz w:val="26"/>
          <w:szCs w:val="26"/>
        </w:rPr>
        <w:t xml:space="preserve"> 64н</w:t>
      </w:r>
      <w:r w:rsidR="00FC1F99" w:rsidRPr="00925CE0">
        <w:rPr>
          <w:rFonts w:ascii="Times New Roman" w:hAnsi="Times New Roman"/>
          <w:sz w:val="26"/>
          <w:szCs w:val="26"/>
        </w:rPr>
        <w:t>,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71" w:history="1">
        <w:r w:rsidR="00AC30EB" w:rsidRPr="00925CE0">
          <w:rPr>
            <w:rFonts w:ascii="Times New Roman" w:hAnsi="Times New Roman"/>
            <w:sz w:val="26"/>
            <w:szCs w:val="26"/>
          </w:rPr>
          <w:t>правила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сектора, утвержденные приказом Минфина России от 11 мая 2013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="00AC30EB" w:rsidRPr="00925CE0">
        <w:rPr>
          <w:rFonts w:ascii="Times New Roman" w:hAnsi="Times New Roman"/>
          <w:sz w:val="26"/>
          <w:szCs w:val="26"/>
        </w:rPr>
        <w:t xml:space="preserve"> 26н</w:t>
      </w:r>
      <w:r w:rsidR="00FC1F99" w:rsidRPr="00925CE0">
        <w:rPr>
          <w:rFonts w:ascii="Times New Roman" w:hAnsi="Times New Roman"/>
          <w:sz w:val="26"/>
          <w:szCs w:val="26"/>
        </w:rPr>
        <w:t>,</w:t>
      </w:r>
    </w:p>
    <w:p w:rsidR="00AC30EB" w:rsidRPr="00925CE0" w:rsidRDefault="00F47A3E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hyperlink r:id="rId72" w:history="1">
        <w:r w:rsidR="00AC30EB" w:rsidRPr="00925CE0">
          <w:rPr>
            <w:rFonts w:ascii="Times New Roman" w:hAnsi="Times New Roman"/>
            <w:sz w:val="26"/>
            <w:szCs w:val="26"/>
          </w:rPr>
          <w:t>программа</w:t>
        </w:r>
      </w:hyperlink>
      <w:r w:rsidR="00AC30EB" w:rsidRPr="00925CE0">
        <w:rPr>
          <w:rFonts w:ascii="Times New Roman" w:hAnsi="Times New Roman"/>
          <w:sz w:val="26"/>
          <w:szCs w:val="26"/>
        </w:rPr>
        <w:t xml:space="preserve"> разработки федеральных стандартов бухгалтерского учета на 2016 - 2018 гг., утвержденная приказом Минфина России от 23 мая 2016 г. </w:t>
      </w:r>
      <w:r w:rsidR="00FC1F99" w:rsidRPr="00925CE0">
        <w:rPr>
          <w:rFonts w:ascii="Times New Roman" w:hAnsi="Times New Roman"/>
          <w:sz w:val="26"/>
          <w:szCs w:val="26"/>
        </w:rPr>
        <w:t>№</w:t>
      </w:r>
      <w:r w:rsidR="00AC30EB" w:rsidRPr="00925CE0">
        <w:rPr>
          <w:rFonts w:ascii="Times New Roman" w:hAnsi="Times New Roman"/>
          <w:sz w:val="26"/>
          <w:szCs w:val="26"/>
        </w:rPr>
        <w:t xml:space="preserve"> 70н</w:t>
      </w:r>
      <w:r w:rsidR="004568F3" w:rsidRPr="00925CE0">
        <w:rPr>
          <w:rFonts w:ascii="Times New Roman" w:hAnsi="Times New Roman"/>
          <w:sz w:val="26"/>
          <w:szCs w:val="26"/>
        </w:rPr>
        <w:t>,</w:t>
      </w:r>
    </w:p>
    <w:p w:rsidR="004568F3" w:rsidRPr="00925CE0" w:rsidRDefault="004568F3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r w:rsidRPr="00925CE0">
        <w:rPr>
          <w:rFonts w:ascii="Times New Roman" w:hAnsi="Times New Roman"/>
          <w:sz w:val="26"/>
          <w:szCs w:val="26"/>
        </w:rPr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</w:t>
      </w:r>
    </w:p>
    <w:p w:rsidR="004568F3" w:rsidRPr="00925CE0" w:rsidRDefault="004568F3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r w:rsidRPr="00925CE0">
        <w:rPr>
          <w:rFonts w:ascii="Times New Roman" w:hAnsi="Times New Roman"/>
          <w:sz w:val="26"/>
          <w:szCs w:val="26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средства»,</w:t>
      </w:r>
    </w:p>
    <w:p w:rsidR="004568F3" w:rsidRPr="00925CE0" w:rsidRDefault="004568F3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r w:rsidRPr="00925CE0">
        <w:rPr>
          <w:rFonts w:ascii="Times New Roman" w:hAnsi="Times New Roman"/>
          <w:sz w:val="26"/>
          <w:szCs w:val="26"/>
        </w:rPr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«Аренда»,</w:t>
      </w:r>
    </w:p>
    <w:p w:rsidR="004568F3" w:rsidRPr="00925CE0" w:rsidRDefault="004568F3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r w:rsidRPr="00925CE0">
        <w:rPr>
          <w:rFonts w:ascii="Times New Roman" w:hAnsi="Times New Roman"/>
          <w:sz w:val="26"/>
          <w:szCs w:val="26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активов»,</w:t>
      </w:r>
    </w:p>
    <w:p w:rsidR="004568F3" w:rsidRPr="00925CE0" w:rsidRDefault="004568F3" w:rsidP="00925CE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567" w:right="567" w:firstLine="0"/>
        <w:jc w:val="both"/>
        <w:rPr>
          <w:rFonts w:ascii="Times New Roman" w:hAnsi="Times New Roman"/>
          <w:sz w:val="26"/>
          <w:szCs w:val="26"/>
        </w:rPr>
      </w:pPr>
      <w:r w:rsidRPr="00925CE0">
        <w:rPr>
          <w:rFonts w:ascii="Times New Roman" w:hAnsi="Times New Roman"/>
          <w:sz w:val="26"/>
          <w:szCs w:val="26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«Обесценение активов».</w:t>
      </w:r>
    </w:p>
    <w:p w:rsidR="0071560A" w:rsidRPr="00925CE0" w:rsidRDefault="00785FC6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925CE0" w:rsidRPr="00925CE0">
        <w:rPr>
          <w:rFonts w:cs="Times New Roman"/>
          <w:sz w:val="26"/>
          <w:szCs w:val="26"/>
        </w:rPr>
        <w:t>Ведущий специалист-эксперт</w:t>
      </w:r>
      <w:r w:rsidR="003219ED" w:rsidRPr="00925CE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81666B" w:rsidRPr="00925CE0">
        <w:rPr>
          <w:rFonts w:cs="Times New Roman"/>
          <w:sz w:val="26"/>
          <w:szCs w:val="26"/>
        </w:rPr>
        <w:t xml:space="preserve">должен </w:t>
      </w:r>
      <w:r w:rsidR="00B7300E" w:rsidRPr="00925CE0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25CE0">
        <w:rPr>
          <w:rFonts w:cs="Times New Roman"/>
          <w:sz w:val="26"/>
          <w:szCs w:val="26"/>
        </w:rPr>
        <w:t>нальной служебной деятельности.</w:t>
      </w:r>
    </w:p>
    <w:p w:rsidR="00785FC6" w:rsidRPr="00785FC6" w:rsidRDefault="00785FC6" w:rsidP="00785FC6">
      <w:pPr>
        <w:pStyle w:val="ConsPlusNormal"/>
        <w:ind w:left="567" w:right="567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Pr="00785FC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6.4.2. </w:t>
      </w:r>
      <w:proofErr w:type="gramStart"/>
      <w:r w:rsidRPr="00785FC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Иные профессиональные знания: принципы формирования налоговой системы Российской Федерации; основные направления бюджетной политики в Российской Федерации; стандарты бухгалтерского учета; применение стандартов бухгалтерского учета, финансовой отчетности; 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учете; система оплаты труда федеральных государственных гражданских служащих. </w:t>
      </w:r>
      <w:proofErr w:type="gramEnd"/>
    </w:p>
    <w:p w:rsidR="00785FC6" w:rsidRPr="00785FC6" w:rsidRDefault="00785FC6" w:rsidP="00785FC6">
      <w:pPr>
        <w:pStyle w:val="ConsPlusNormal"/>
        <w:ind w:left="567" w:right="567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Pr="00785FC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6.5. Наличие функциональных знаний: 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 защиты государственной тайны; методы бюджетного </w:t>
      </w:r>
      <w:r w:rsidRPr="00785FC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планирования; принципы бюджетного учета и отчетности; процедура формирования бюджетной, бухгалтерской, финансовой и статистической отчетности. </w:t>
      </w:r>
    </w:p>
    <w:p w:rsidR="00785FC6" w:rsidRPr="00785FC6" w:rsidRDefault="00785FC6" w:rsidP="00785FC6">
      <w:pPr>
        <w:pStyle w:val="ConsPlusNormal"/>
        <w:ind w:left="567" w:right="567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Pr="00785FC6">
        <w:rPr>
          <w:rFonts w:ascii="Times New Roman" w:eastAsiaTheme="minorHAnsi" w:hAnsi="Times New Roman" w:cs="Times New Roman"/>
          <w:sz w:val="26"/>
          <w:szCs w:val="26"/>
          <w:lang w:eastAsia="en-US"/>
        </w:rPr>
        <w:t>6.6. 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85FC6" w:rsidRPr="00785FC6" w:rsidRDefault="00785FC6" w:rsidP="00785FC6">
      <w:pPr>
        <w:pStyle w:val="ConsPlusNormal"/>
        <w:ind w:left="567" w:right="567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</w:t>
      </w:r>
      <w:r w:rsidRPr="00785FC6">
        <w:rPr>
          <w:rFonts w:ascii="Times New Roman" w:eastAsiaTheme="minorHAnsi" w:hAnsi="Times New Roman" w:cs="Times New Roman"/>
          <w:sz w:val="26"/>
          <w:szCs w:val="26"/>
          <w:lang w:eastAsia="en-US"/>
        </w:rPr>
        <w:t>6.7. Наличие профессиональных умений: осуществление подготовки отчетов (докладов) по направлению деятельности; проведение анализа бюджетной, бухгалтерской, финансовой и статистической  отчетности.</w:t>
      </w:r>
    </w:p>
    <w:p w:rsidR="007D17BB" w:rsidRPr="00925CE0" w:rsidRDefault="00785FC6" w:rsidP="00785FC6">
      <w:pPr>
        <w:pStyle w:val="ConsPlusNormal"/>
        <w:ind w:left="567" w:right="567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</w:t>
      </w:r>
      <w:r w:rsidRPr="00785FC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6.8. </w:t>
      </w:r>
      <w:proofErr w:type="gramStart"/>
      <w:r w:rsidRPr="00785FC6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Наличие функциональных умений: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учета федерального имущества, находящегося в ведении государственного органа и его подведомственных организаций;</w:t>
      </w:r>
      <w:proofErr w:type="gramEnd"/>
      <w:r w:rsidRPr="00785FC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проведение инвентаризации товарно-материальных ценностей и подготовка пакета документов на списание движимого имущества.</w:t>
      </w:r>
    </w:p>
    <w:p w:rsidR="00785FC6" w:rsidRDefault="00785FC6" w:rsidP="00925CE0">
      <w:pPr>
        <w:widowControl w:val="0"/>
        <w:ind w:left="567" w:right="567" w:firstLine="0"/>
        <w:jc w:val="center"/>
        <w:rPr>
          <w:rFonts w:cs="Times New Roman"/>
          <w:b/>
          <w:sz w:val="26"/>
          <w:szCs w:val="26"/>
        </w:rPr>
      </w:pPr>
    </w:p>
    <w:p w:rsidR="003B7A81" w:rsidRPr="00925CE0" w:rsidRDefault="003B7A81" w:rsidP="00925CE0">
      <w:pPr>
        <w:widowControl w:val="0"/>
        <w:ind w:left="567" w:right="567" w:firstLine="0"/>
        <w:jc w:val="center"/>
        <w:rPr>
          <w:rFonts w:cs="Times New Roman"/>
          <w:b/>
          <w:sz w:val="26"/>
          <w:szCs w:val="26"/>
        </w:rPr>
      </w:pPr>
      <w:r w:rsidRPr="00925CE0">
        <w:rPr>
          <w:rFonts w:cs="Times New Roman"/>
          <w:b/>
          <w:sz w:val="26"/>
          <w:szCs w:val="26"/>
        </w:rPr>
        <w:t>III.</w:t>
      </w:r>
      <w:r w:rsidR="007B0EB1" w:rsidRPr="00925CE0">
        <w:rPr>
          <w:rFonts w:cs="Times New Roman"/>
          <w:b/>
          <w:sz w:val="26"/>
          <w:szCs w:val="26"/>
        </w:rPr>
        <w:t> </w:t>
      </w:r>
      <w:r w:rsidRPr="00925CE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25CE0" w:rsidRDefault="003B7A81" w:rsidP="00925CE0">
      <w:pPr>
        <w:widowControl w:val="0"/>
        <w:ind w:left="567" w:right="567" w:firstLine="0"/>
        <w:rPr>
          <w:rFonts w:cs="Times New Roman"/>
          <w:sz w:val="26"/>
          <w:szCs w:val="26"/>
          <w:highlight w:val="yellow"/>
        </w:rPr>
      </w:pPr>
    </w:p>
    <w:p w:rsidR="003B7A81" w:rsidRPr="00925CE0" w:rsidRDefault="00925CE0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</w:t>
      </w:r>
      <w:r w:rsidR="00F05CF7" w:rsidRPr="00925CE0">
        <w:rPr>
          <w:rFonts w:cs="Times New Roman"/>
          <w:sz w:val="26"/>
          <w:szCs w:val="26"/>
        </w:rPr>
        <w:t>7</w:t>
      </w:r>
      <w:r w:rsidR="003B7A81" w:rsidRPr="00925CE0">
        <w:rPr>
          <w:rFonts w:cs="Times New Roman"/>
          <w:sz w:val="26"/>
          <w:szCs w:val="26"/>
        </w:rPr>
        <w:t>.</w:t>
      </w:r>
      <w:r w:rsidR="007B0EB1" w:rsidRPr="00925CE0">
        <w:rPr>
          <w:rFonts w:cs="Times New Roman"/>
          <w:sz w:val="26"/>
          <w:szCs w:val="26"/>
        </w:rPr>
        <w:t> </w:t>
      </w:r>
      <w:r w:rsidR="003B7A81" w:rsidRPr="00925CE0">
        <w:rPr>
          <w:rFonts w:cs="Times New Roman"/>
          <w:sz w:val="26"/>
          <w:szCs w:val="26"/>
        </w:rPr>
        <w:t xml:space="preserve">Основные права и обязанности </w:t>
      </w:r>
      <w:r w:rsidRPr="00925CE0">
        <w:rPr>
          <w:rFonts w:cs="Times New Roman"/>
          <w:sz w:val="26"/>
          <w:szCs w:val="26"/>
        </w:rPr>
        <w:t>ведущего специалиста-эксперта</w:t>
      </w:r>
      <w:r w:rsidR="00785FC6">
        <w:rPr>
          <w:rFonts w:cs="Times New Roman"/>
          <w:sz w:val="26"/>
          <w:szCs w:val="26"/>
        </w:rPr>
        <w:t xml:space="preserve"> отдела</w:t>
      </w:r>
      <w:r w:rsidR="003B7A81" w:rsidRPr="00925CE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25CE0">
        <w:rPr>
          <w:rFonts w:cs="Times New Roman"/>
          <w:sz w:val="26"/>
          <w:szCs w:val="26"/>
        </w:rPr>
        <w:t>.07.</w:t>
      </w:r>
      <w:r w:rsidR="003B7A81" w:rsidRPr="00925CE0">
        <w:rPr>
          <w:rFonts w:cs="Times New Roman"/>
          <w:sz w:val="26"/>
          <w:szCs w:val="26"/>
        </w:rPr>
        <w:t>2004 №</w:t>
      </w:r>
      <w:r w:rsidR="003314B0" w:rsidRPr="00925CE0">
        <w:rPr>
          <w:rFonts w:cs="Times New Roman"/>
          <w:sz w:val="26"/>
          <w:szCs w:val="26"/>
        </w:rPr>
        <w:t> </w:t>
      </w:r>
      <w:r w:rsidR="003B7A81" w:rsidRPr="00925CE0">
        <w:rPr>
          <w:rFonts w:cs="Times New Roman"/>
          <w:sz w:val="26"/>
          <w:szCs w:val="26"/>
        </w:rPr>
        <w:t>79-ФЗ</w:t>
      </w:r>
      <w:r w:rsidR="00D75100" w:rsidRPr="00925CE0">
        <w:rPr>
          <w:rFonts w:cs="Times New Roman"/>
          <w:sz w:val="26"/>
          <w:szCs w:val="26"/>
        </w:rPr>
        <w:t xml:space="preserve"> </w:t>
      </w:r>
      <w:r w:rsidR="003B7A81" w:rsidRPr="00925CE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925CE0" w:rsidRDefault="00925CE0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</w:t>
      </w:r>
      <w:r w:rsidR="00F05CF7" w:rsidRPr="00925CE0">
        <w:rPr>
          <w:rFonts w:cs="Times New Roman"/>
          <w:sz w:val="26"/>
          <w:szCs w:val="26"/>
        </w:rPr>
        <w:t>8. </w:t>
      </w:r>
      <w:r w:rsidR="009D5A89" w:rsidRPr="00925CE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720129" w:rsidRPr="00925CE0">
        <w:rPr>
          <w:rFonts w:cs="Times New Roman"/>
          <w:sz w:val="26"/>
          <w:szCs w:val="26"/>
        </w:rPr>
        <w:t>отдел</w:t>
      </w:r>
      <w:r w:rsidR="00B047EB">
        <w:rPr>
          <w:rFonts w:cs="Times New Roman"/>
          <w:sz w:val="26"/>
          <w:szCs w:val="26"/>
        </w:rPr>
        <w:t xml:space="preserve"> общего обеспечения</w:t>
      </w:r>
      <w:r w:rsidR="00EC3748" w:rsidRPr="00925CE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ведущий специалист-эксперт</w:t>
      </w:r>
      <w:r w:rsidR="00F04530" w:rsidRPr="00925CE0">
        <w:rPr>
          <w:rFonts w:cs="Times New Roman"/>
          <w:sz w:val="26"/>
          <w:szCs w:val="26"/>
        </w:rPr>
        <w:t xml:space="preserve"> </w:t>
      </w:r>
      <w:r w:rsidR="00C24828" w:rsidRPr="00925CE0">
        <w:rPr>
          <w:rFonts w:cs="Times New Roman"/>
          <w:sz w:val="26"/>
          <w:szCs w:val="26"/>
        </w:rPr>
        <w:t xml:space="preserve">отдела </w:t>
      </w:r>
      <w:r w:rsidR="00EC3748" w:rsidRPr="00925CE0">
        <w:rPr>
          <w:rFonts w:cs="Times New Roman"/>
          <w:sz w:val="26"/>
          <w:szCs w:val="26"/>
        </w:rPr>
        <w:t>обязан</w:t>
      </w:r>
      <w:proofErr w:type="gramEnd"/>
      <w:r w:rsidR="00EC3748" w:rsidRPr="00925CE0">
        <w:rPr>
          <w:rFonts w:cs="Times New Roman"/>
          <w:sz w:val="26"/>
          <w:szCs w:val="26"/>
        </w:rPr>
        <w:t>:</w:t>
      </w:r>
      <w:r w:rsidR="00FD6110" w:rsidRPr="00925CE0">
        <w:rPr>
          <w:rFonts w:cs="Times New Roman"/>
          <w:sz w:val="26"/>
          <w:szCs w:val="26"/>
        </w:rPr>
        <w:t xml:space="preserve"> </w:t>
      </w:r>
    </w:p>
    <w:p w:rsidR="00E005FE" w:rsidRPr="00925CE0" w:rsidRDefault="00B047EB" w:rsidP="0037707D">
      <w:pPr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85FC6">
        <w:rPr>
          <w:sz w:val="26"/>
          <w:szCs w:val="26"/>
        </w:rPr>
        <w:t xml:space="preserve">            </w:t>
      </w:r>
      <w:r w:rsidR="00925CE0">
        <w:rPr>
          <w:sz w:val="26"/>
          <w:szCs w:val="26"/>
        </w:rPr>
        <w:t xml:space="preserve">- </w:t>
      </w:r>
      <w:r w:rsidR="00662DD6" w:rsidRPr="00925CE0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003616">
        <w:rPr>
          <w:sz w:val="26"/>
          <w:szCs w:val="26"/>
        </w:rPr>
        <w:t>;</w:t>
      </w:r>
    </w:p>
    <w:p w:rsidR="00925CE0" w:rsidRPr="00003616" w:rsidRDefault="00003616" w:rsidP="00925CE0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 w:rsidRPr="00003616">
        <w:rPr>
          <w:rFonts w:eastAsia="Arial Unicode MS" w:cs="Times New Roman"/>
          <w:sz w:val="26"/>
          <w:szCs w:val="26"/>
          <w:lang w:val="ru" w:eastAsia="ru-RU"/>
        </w:rPr>
        <w:t>- вести учет</w:t>
      </w:r>
      <w:r w:rsidR="00925CE0" w:rsidRPr="00003616">
        <w:rPr>
          <w:rFonts w:eastAsia="Arial Unicode MS" w:cs="Times New Roman"/>
          <w:sz w:val="26"/>
          <w:szCs w:val="26"/>
          <w:lang w:val="ru" w:eastAsia="ru-RU"/>
        </w:rPr>
        <w:t xml:space="preserve"> по счету 020104000 «Касса»;</w:t>
      </w:r>
    </w:p>
    <w:p w:rsidR="00925CE0" w:rsidRPr="00003616" w:rsidRDefault="00003616" w:rsidP="00925CE0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 w:rsidRPr="00003616">
        <w:rPr>
          <w:rFonts w:eastAsia="Arial Unicode MS" w:cs="Times New Roman"/>
          <w:sz w:val="26"/>
          <w:szCs w:val="26"/>
          <w:lang w:val="ru" w:eastAsia="ru-RU"/>
        </w:rPr>
        <w:t>- вести учет</w:t>
      </w:r>
      <w:r w:rsidR="00925CE0" w:rsidRPr="00003616">
        <w:rPr>
          <w:rFonts w:eastAsia="Arial Unicode MS" w:cs="Times New Roman"/>
          <w:sz w:val="26"/>
          <w:szCs w:val="26"/>
          <w:lang w:val="ru" w:eastAsia="ru-RU"/>
        </w:rPr>
        <w:t xml:space="preserve"> по счету 020105000 «Денежные документы»;</w:t>
      </w:r>
    </w:p>
    <w:p w:rsidR="00925CE0" w:rsidRPr="00003616" w:rsidRDefault="00003616" w:rsidP="00925CE0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 w:rsidRPr="00003616">
        <w:rPr>
          <w:rFonts w:eastAsia="Arial Unicode MS" w:cs="Times New Roman"/>
          <w:sz w:val="26"/>
          <w:szCs w:val="26"/>
          <w:lang w:val="ru" w:eastAsia="ru-RU"/>
        </w:rPr>
        <w:t>- вести учет</w:t>
      </w:r>
      <w:r w:rsidR="00925CE0" w:rsidRPr="00003616">
        <w:rPr>
          <w:rFonts w:eastAsia="Arial Unicode MS" w:cs="Times New Roman"/>
          <w:sz w:val="26"/>
          <w:szCs w:val="26"/>
          <w:lang w:val="ru" w:eastAsia="ru-RU"/>
        </w:rPr>
        <w:t xml:space="preserve"> по счету 030234000 «Расчеты с поставщиками и подрядчиками»;</w:t>
      </w:r>
    </w:p>
    <w:p w:rsidR="00925CE0" w:rsidRPr="00003616" w:rsidRDefault="00003616" w:rsidP="00925CE0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 w:rsidRPr="00003616">
        <w:rPr>
          <w:rFonts w:eastAsia="Arial Unicode MS" w:cs="Times New Roman"/>
          <w:sz w:val="26"/>
          <w:szCs w:val="26"/>
          <w:lang w:val="ru" w:eastAsia="ru-RU"/>
        </w:rPr>
        <w:t>- регистрировать договора</w:t>
      </w:r>
      <w:r w:rsidR="00925CE0" w:rsidRPr="00003616">
        <w:rPr>
          <w:rFonts w:eastAsia="Arial Unicode MS" w:cs="Times New Roman"/>
          <w:sz w:val="26"/>
          <w:szCs w:val="26"/>
          <w:lang w:val="ru" w:eastAsia="ru-RU"/>
        </w:rPr>
        <w:t xml:space="preserve"> на оказываемые услуги;</w:t>
      </w:r>
    </w:p>
    <w:p w:rsidR="00925CE0" w:rsidRPr="00003616" w:rsidRDefault="00925CE0" w:rsidP="00925CE0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 w:rsidRPr="00003616">
        <w:rPr>
          <w:rFonts w:eastAsia="Arial Unicode MS" w:cs="Times New Roman"/>
          <w:sz w:val="26"/>
          <w:szCs w:val="26"/>
          <w:lang w:val="ru" w:eastAsia="ru-RU"/>
        </w:rPr>
        <w:t xml:space="preserve">- </w:t>
      </w:r>
      <w:r w:rsidR="00003616" w:rsidRPr="00003616">
        <w:rPr>
          <w:rFonts w:eastAsia="Arial Unicode MS" w:cs="Times New Roman"/>
          <w:sz w:val="26"/>
          <w:szCs w:val="26"/>
          <w:lang w:val="ru" w:eastAsia="ru-RU"/>
        </w:rPr>
        <w:t xml:space="preserve">вести </w:t>
      </w:r>
      <w:r w:rsidRPr="00003616">
        <w:rPr>
          <w:rFonts w:eastAsia="Arial Unicode MS" w:cs="Times New Roman"/>
          <w:sz w:val="26"/>
          <w:szCs w:val="26"/>
          <w:lang w:val="ru" w:eastAsia="ru-RU"/>
        </w:rPr>
        <w:t>учет расчетов с разными дебиторами и кредиторами;</w:t>
      </w:r>
    </w:p>
    <w:p w:rsidR="00925CE0" w:rsidRPr="00003616" w:rsidRDefault="00925CE0" w:rsidP="00925CE0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 w:rsidRPr="00003616">
        <w:rPr>
          <w:rFonts w:eastAsia="Arial Unicode MS" w:cs="Times New Roman"/>
          <w:sz w:val="26"/>
          <w:szCs w:val="26"/>
          <w:lang w:val="ru" w:eastAsia="ru-RU"/>
        </w:rPr>
        <w:t>- контроль за исполнением договоров по предоставленным услугам и своевременное перезаключение их</w:t>
      </w:r>
      <w:proofErr w:type="gramStart"/>
      <w:r w:rsidRPr="00003616">
        <w:rPr>
          <w:rFonts w:eastAsia="Arial Unicode MS" w:cs="Times New Roman"/>
          <w:sz w:val="26"/>
          <w:szCs w:val="26"/>
          <w:lang w:val="ru" w:eastAsia="ru-RU"/>
        </w:rPr>
        <w:t>.</w:t>
      </w:r>
      <w:proofErr w:type="gramEnd"/>
      <w:r w:rsidRPr="00003616">
        <w:rPr>
          <w:rFonts w:eastAsia="Arial Unicode MS" w:cs="Times New Roman"/>
          <w:sz w:val="26"/>
          <w:szCs w:val="26"/>
          <w:lang w:val="ru" w:eastAsia="ru-RU"/>
        </w:rPr>
        <w:t xml:space="preserve"> </w:t>
      </w:r>
      <w:proofErr w:type="gramStart"/>
      <w:r w:rsidRPr="00003616">
        <w:rPr>
          <w:rFonts w:eastAsia="Arial Unicode MS" w:cs="Times New Roman"/>
          <w:sz w:val="26"/>
          <w:szCs w:val="26"/>
          <w:lang w:val="ru" w:eastAsia="ru-RU"/>
        </w:rPr>
        <w:t>п</w:t>
      </w:r>
      <w:proofErr w:type="gramEnd"/>
      <w:r w:rsidRPr="00003616">
        <w:rPr>
          <w:rFonts w:eastAsia="Arial Unicode MS" w:cs="Times New Roman"/>
          <w:sz w:val="26"/>
          <w:szCs w:val="26"/>
          <w:lang w:val="ru" w:eastAsia="ru-RU"/>
        </w:rPr>
        <w:t>ри полном исполнении и при наличии средств финансирования;</w:t>
      </w:r>
    </w:p>
    <w:p w:rsidR="00925CE0" w:rsidRPr="00003616" w:rsidRDefault="00003616" w:rsidP="00925CE0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 w:rsidRPr="00003616">
        <w:rPr>
          <w:rFonts w:eastAsia="Arial Unicode MS" w:cs="Times New Roman"/>
          <w:sz w:val="26"/>
          <w:szCs w:val="26"/>
          <w:lang w:val="ru" w:eastAsia="ru-RU"/>
        </w:rPr>
        <w:t>- размещать заказы</w:t>
      </w:r>
      <w:r w:rsidR="00925CE0" w:rsidRPr="00003616">
        <w:rPr>
          <w:rFonts w:eastAsia="Arial Unicode MS" w:cs="Times New Roman"/>
          <w:sz w:val="26"/>
          <w:szCs w:val="26"/>
          <w:lang w:val="ru" w:eastAsia="ru-RU"/>
        </w:rPr>
        <w:t xml:space="preserve"> на поставки товаров, выполнение работ, оказание услуг для государственных и муниципальных нужд в соответствии с Федеральным законом Российской Федерации 44-ФЗ от 05 апреля 2013 года;</w:t>
      </w:r>
    </w:p>
    <w:p w:rsidR="00925CE0" w:rsidRPr="00003616" w:rsidRDefault="00003616" w:rsidP="00925CE0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 w:rsidRPr="00003616">
        <w:rPr>
          <w:rFonts w:eastAsia="Arial Unicode MS" w:cs="Times New Roman"/>
          <w:sz w:val="26"/>
          <w:szCs w:val="26"/>
          <w:lang w:val="ru" w:eastAsia="ru-RU"/>
        </w:rPr>
        <w:lastRenderedPageBreak/>
        <w:t>- составлять прогноз</w:t>
      </w:r>
      <w:r w:rsidR="00925CE0" w:rsidRPr="00003616">
        <w:rPr>
          <w:rFonts w:eastAsia="Arial Unicode MS" w:cs="Times New Roman"/>
          <w:sz w:val="26"/>
          <w:szCs w:val="26"/>
          <w:lang w:val="ru" w:eastAsia="ru-RU"/>
        </w:rPr>
        <w:t xml:space="preserve"> закупок в соответствии с Постановлением Правительства Российской Федерации от 22 июля 2009 года №596 "О порядке разработки прогноза социально- экономического развития Российской Федерации;</w:t>
      </w:r>
    </w:p>
    <w:p w:rsidR="00925CE0" w:rsidRPr="00003616" w:rsidRDefault="00003616" w:rsidP="00925CE0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 w:rsidRPr="00003616">
        <w:rPr>
          <w:rFonts w:eastAsia="Arial Unicode MS" w:cs="Times New Roman"/>
          <w:sz w:val="26"/>
          <w:szCs w:val="26"/>
          <w:lang w:val="ru" w:eastAsia="ru-RU"/>
        </w:rPr>
        <w:t>- составлять</w:t>
      </w:r>
      <w:r w:rsidR="00925CE0" w:rsidRPr="00003616">
        <w:rPr>
          <w:rFonts w:eastAsia="Arial Unicode MS" w:cs="Times New Roman"/>
          <w:sz w:val="26"/>
          <w:szCs w:val="26"/>
          <w:lang w:val="ru" w:eastAsia="ru-RU"/>
        </w:rPr>
        <w:t xml:space="preserve"> отчета по закупкам, работа на электронной площадке;</w:t>
      </w:r>
    </w:p>
    <w:p w:rsidR="00925CE0" w:rsidRPr="00003616" w:rsidRDefault="00003616" w:rsidP="00925CE0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proofErr w:type="gramStart"/>
      <w:r w:rsidRPr="00003616">
        <w:rPr>
          <w:rFonts w:eastAsia="Arial Unicode MS" w:cs="Times New Roman"/>
          <w:sz w:val="26"/>
          <w:szCs w:val="26"/>
          <w:lang w:val="ru" w:eastAsia="ru-RU"/>
        </w:rPr>
        <w:t>- вести учет</w:t>
      </w:r>
      <w:r w:rsidR="00925CE0" w:rsidRPr="00003616">
        <w:rPr>
          <w:rFonts w:eastAsia="Arial Unicode MS" w:cs="Times New Roman"/>
          <w:sz w:val="26"/>
          <w:szCs w:val="26"/>
          <w:lang w:val="ru" w:eastAsia="ru-RU"/>
        </w:rPr>
        <w:t xml:space="preserve"> по счету- 010500000 «Материальные запасы» предназначенного для формирования информации в денежном выражении о наличии материальных запасов и хозяйственных операций, осуществляемых с ними;</w:t>
      </w:r>
      <w:proofErr w:type="gramEnd"/>
    </w:p>
    <w:p w:rsidR="00925CE0" w:rsidRPr="00003616" w:rsidRDefault="00003616" w:rsidP="00925CE0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 w:rsidRPr="00003616">
        <w:rPr>
          <w:rFonts w:eastAsia="Arial Unicode MS" w:cs="Times New Roman"/>
          <w:sz w:val="26"/>
          <w:szCs w:val="26"/>
          <w:lang w:val="ru" w:eastAsia="ru-RU"/>
        </w:rPr>
        <w:t>- вести учет</w:t>
      </w:r>
      <w:r w:rsidR="00925CE0" w:rsidRPr="00003616">
        <w:rPr>
          <w:rFonts w:eastAsia="Arial Unicode MS" w:cs="Times New Roman"/>
          <w:sz w:val="26"/>
          <w:szCs w:val="26"/>
          <w:lang w:val="ru" w:eastAsia="ru-RU"/>
        </w:rPr>
        <w:t xml:space="preserve"> по движению ГСМ, оформлению и выдаче путевых листов на транспорт инспекции;</w:t>
      </w:r>
    </w:p>
    <w:p w:rsidR="00925CE0" w:rsidRPr="00003616" w:rsidRDefault="00003616" w:rsidP="00925CE0">
      <w:pPr>
        <w:spacing w:before="60" w:line="274" w:lineRule="exact"/>
        <w:ind w:left="567" w:right="567" w:firstLine="0"/>
        <w:jc w:val="left"/>
        <w:rPr>
          <w:rFonts w:eastAsia="Arial Unicode MS" w:cs="Times New Roman"/>
          <w:sz w:val="26"/>
          <w:szCs w:val="26"/>
          <w:lang w:val="ru" w:eastAsia="ru-RU"/>
        </w:rPr>
      </w:pPr>
      <w:r w:rsidRPr="00003616">
        <w:rPr>
          <w:rFonts w:eastAsia="Arial Unicode MS" w:cs="Times New Roman"/>
          <w:sz w:val="26"/>
          <w:szCs w:val="26"/>
          <w:lang w:val="ru" w:eastAsia="ru-RU"/>
        </w:rPr>
        <w:t>- вести учет</w:t>
      </w:r>
      <w:r w:rsidR="00925CE0" w:rsidRPr="00003616">
        <w:rPr>
          <w:rFonts w:eastAsia="Arial Unicode MS" w:cs="Times New Roman"/>
          <w:sz w:val="26"/>
          <w:szCs w:val="26"/>
          <w:lang w:val="ru" w:eastAsia="ru-RU"/>
        </w:rPr>
        <w:t xml:space="preserve"> бланков строгой отчетности;</w:t>
      </w:r>
    </w:p>
    <w:p w:rsidR="00925CE0" w:rsidRPr="00003616" w:rsidRDefault="00925CE0" w:rsidP="00925CE0">
      <w:pPr>
        <w:spacing w:before="60" w:line="274" w:lineRule="exact"/>
        <w:ind w:left="567" w:right="567" w:firstLine="0"/>
        <w:jc w:val="left"/>
        <w:rPr>
          <w:rFonts w:eastAsia="Arial Unicode MS" w:cs="Times New Roman"/>
          <w:sz w:val="26"/>
          <w:szCs w:val="26"/>
          <w:lang w:val="ru" w:eastAsia="ru-RU"/>
        </w:rPr>
      </w:pPr>
      <w:r w:rsidRPr="00003616">
        <w:rPr>
          <w:rFonts w:eastAsia="Arial Unicode MS" w:cs="Times New Roman"/>
          <w:sz w:val="26"/>
          <w:szCs w:val="26"/>
          <w:lang w:val="ru" w:eastAsia="ru-RU"/>
        </w:rPr>
        <w:t xml:space="preserve">- </w:t>
      </w:r>
      <w:r w:rsidR="00003616" w:rsidRPr="00003616">
        <w:rPr>
          <w:rFonts w:eastAsia="Arial Unicode MS" w:cs="Times New Roman"/>
          <w:sz w:val="26"/>
          <w:szCs w:val="26"/>
          <w:lang w:val="ru" w:eastAsia="ru-RU"/>
        </w:rPr>
        <w:t>проводить</w:t>
      </w:r>
      <w:r w:rsidRPr="00003616">
        <w:rPr>
          <w:rFonts w:eastAsia="Arial Unicode MS" w:cs="Times New Roman"/>
          <w:sz w:val="26"/>
          <w:szCs w:val="26"/>
          <w:lang w:val="ru" w:eastAsia="ru-RU"/>
        </w:rPr>
        <w:t xml:space="preserve"> инвентаризации денежных средств расчетов и материальных ценностей, бланков</w:t>
      </w:r>
      <w:r w:rsidR="00003616">
        <w:rPr>
          <w:rFonts w:eastAsia="Arial Unicode MS" w:cs="Times New Roman"/>
          <w:sz w:val="26"/>
          <w:szCs w:val="26"/>
          <w:lang w:val="ru" w:eastAsia="ru-RU"/>
        </w:rPr>
        <w:t xml:space="preserve"> строгой отчетности, обеспечивать своевременно и правильно</w:t>
      </w:r>
      <w:r w:rsidRPr="00003616">
        <w:rPr>
          <w:rFonts w:eastAsia="Arial Unicode MS" w:cs="Times New Roman"/>
          <w:sz w:val="26"/>
          <w:szCs w:val="26"/>
          <w:lang w:val="ru" w:eastAsia="ru-RU"/>
        </w:rPr>
        <w:t xml:space="preserve"> определения результатов инвентаризации и отражения их в учете; </w:t>
      </w:r>
    </w:p>
    <w:p w:rsidR="00925CE0" w:rsidRPr="00003616" w:rsidRDefault="00003616" w:rsidP="00925CE0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 w:rsidRPr="00003616">
        <w:rPr>
          <w:rFonts w:eastAsia="Arial Unicode MS" w:cs="Times New Roman"/>
          <w:sz w:val="26"/>
          <w:szCs w:val="26"/>
          <w:lang w:val="ru" w:eastAsia="ru-RU"/>
        </w:rPr>
        <w:t>- организовывать</w:t>
      </w:r>
      <w:r w:rsidR="00925CE0" w:rsidRPr="00003616">
        <w:rPr>
          <w:rFonts w:eastAsia="Arial Unicode MS" w:cs="Times New Roman"/>
          <w:sz w:val="26"/>
          <w:szCs w:val="26"/>
          <w:lang w:val="ru" w:eastAsia="ru-RU"/>
        </w:rPr>
        <w:t xml:space="preserve"> коммунально-эксплуатационного, технического, транспортного, социально</w:t>
      </w:r>
      <w:r w:rsidRPr="00003616">
        <w:rPr>
          <w:rFonts w:eastAsia="Arial Unicode MS" w:cs="Times New Roman"/>
          <w:sz w:val="26"/>
          <w:szCs w:val="26"/>
          <w:lang w:val="ru" w:eastAsia="ru-RU"/>
        </w:rPr>
        <w:t xml:space="preserve"> </w:t>
      </w:r>
      <w:r w:rsidR="00925CE0" w:rsidRPr="00003616">
        <w:rPr>
          <w:rFonts w:eastAsia="Arial Unicode MS" w:cs="Times New Roman"/>
          <w:sz w:val="26"/>
          <w:szCs w:val="26"/>
          <w:lang w:val="ru" w:eastAsia="ru-RU"/>
        </w:rPr>
        <w:t>- бытового обслуживания, материально-технического обеспечения;</w:t>
      </w:r>
    </w:p>
    <w:p w:rsidR="00772BBC" w:rsidRPr="00772BBC" w:rsidRDefault="00772BBC" w:rsidP="00772BBC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>
        <w:rPr>
          <w:rFonts w:eastAsia="Arial Unicode MS" w:cs="Times New Roman"/>
          <w:sz w:val="26"/>
          <w:szCs w:val="26"/>
          <w:lang w:val="ru" w:eastAsia="ru-RU"/>
        </w:rPr>
        <w:t xml:space="preserve">         - </w:t>
      </w:r>
      <w:r w:rsidRPr="00772BBC">
        <w:rPr>
          <w:rFonts w:eastAsia="Arial Unicode MS" w:cs="Times New Roman"/>
          <w:sz w:val="26"/>
          <w:szCs w:val="26"/>
          <w:lang w:val="ru"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772BBC" w:rsidRPr="00772BBC" w:rsidRDefault="00772BBC" w:rsidP="00772BBC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>
        <w:rPr>
          <w:rFonts w:eastAsia="Arial Unicode MS" w:cs="Times New Roman"/>
          <w:sz w:val="26"/>
          <w:szCs w:val="26"/>
          <w:lang w:val="ru" w:eastAsia="ru-RU"/>
        </w:rPr>
        <w:t xml:space="preserve">          - </w:t>
      </w:r>
      <w:r w:rsidRPr="00772BBC">
        <w:rPr>
          <w:rFonts w:eastAsia="Arial Unicode MS" w:cs="Times New Roman"/>
          <w:sz w:val="26"/>
          <w:szCs w:val="26"/>
          <w:lang w:val="ru" w:eastAsia="ru-RU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772BBC" w:rsidRPr="00772BBC" w:rsidRDefault="00772BBC" w:rsidP="00772BBC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>
        <w:rPr>
          <w:rFonts w:eastAsia="Arial Unicode MS" w:cs="Times New Roman"/>
          <w:sz w:val="26"/>
          <w:szCs w:val="26"/>
          <w:lang w:val="ru" w:eastAsia="ru-RU"/>
        </w:rPr>
        <w:t xml:space="preserve">         - </w:t>
      </w:r>
      <w:r w:rsidRPr="00772BBC">
        <w:rPr>
          <w:rFonts w:eastAsia="Arial Unicode MS" w:cs="Times New Roman"/>
          <w:sz w:val="26"/>
          <w:szCs w:val="26"/>
          <w:lang w:val="ru"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72BBC" w:rsidRPr="00772BBC" w:rsidRDefault="00772BBC" w:rsidP="00772BBC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>
        <w:rPr>
          <w:rFonts w:eastAsia="Arial Unicode MS" w:cs="Times New Roman"/>
          <w:sz w:val="26"/>
          <w:szCs w:val="26"/>
          <w:lang w:val="ru" w:eastAsia="ru-RU"/>
        </w:rPr>
        <w:t xml:space="preserve">         - </w:t>
      </w:r>
      <w:r w:rsidRPr="00772BBC">
        <w:rPr>
          <w:rFonts w:eastAsia="Arial Unicode MS" w:cs="Times New Roman"/>
          <w:sz w:val="26"/>
          <w:szCs w:val="26"/>
          <w:lang w:val="ru" w:eastAsia="ru-RU"/>
        </w:rPr>
        <w:t>не совершать поступки, порочащие честь и достоинство государственного служащего;</w:t>
      </w:r>
    </w:p>
    <w:p w:rsidR="00772BBC" w:rsidRPr="00772BBC" w:rsidRDefault="00772BBC" w:rsidP="00772BBC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>
        <w:rPr>
          <w:rFonts w:eastAsia="Arial Unicode MS" w:cs="Times New Roman"/>
          <w:sz w:val="26"/>
          <w:szCs w:val="26"/>
          <w:lang w:val="ru" w:eastAsia="ru-RU"/>
        </w:rPr>
        <w:t xml:space="preserve">         - </w:t>
      </w:r>
      <w:r w:rsidRPr="00772BBC">
        <w:rPr>
          <w:rFonts w:eastAsia="Arial Unicode MS" w:cs="Times New Roman"/>
          <w:sz w:val="26"/>
          <w:szCs w:val="26"/>
          <w:lang w:val="ru" w:eastAsia="ru-RU"/>
        </w:rPr>
        <w:t>поддерживать уровень квалификации, необходимый для надлежащего выполнения данных обязанностей;</w:t>
      </w:r>
    </w:p>
    <w:p w:rsidR="00772BBC" w:rsidRPr="00772BBC" w:rsidRDefault="00772BBC" w:rsidP="00772BBC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>
        <w:rPr>
          <w:rFonts w:eastAsia="Arial Unicode MS" w:cs="Times New Roman"/>
          <w:sz w:val="26"/>
          <w:szCs w:val="26"/>
          <w:lang w:val="ru" w:eastAsia="ru-RU"/>
        </w:rPr>
        <w:t xml:space="preserve">         - </w:t>
      </w:r>
      <w:r w:rsidRPr="00772BBC">
        <w:rPr>
          <w:rFonts w:eastAsia="Arial Unicode MS" w:cs="Times New Roman"/>
          <w:sz w:val="26"/>
          <w:szCs w:val="26"/>
          <w:lang w:val="ru" w:eastAsia="ru-RU"/>
        </w:rPr>
        <w:t>соблюдать установленные правила публичных выступлений и предоставления служебной информации;</w:t>
      </w:r>
    </w:p>
    <w:p w:rsidR="00772BBC" w:rsidRPr="00772BBC" w:rsidRDefault="00772BBC" w:rsidP="00772BBC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>
        <w:rPr>
          <w:rFonts w:eastAsia="Arial Unicode MS" w:cs="Times New Roman"/>
          <w:sz w:val="26"/>
          <w:szCs w:val="26"/>
          <w:lang w:val="ru" w:eastAsia="ru-RU"/>
        </w:rPr>
        <w:t xml:space="preserve">         - </w:t>
      </w:r>
      <w:r w:rsidRPr="00772BBC">
        <w:rPr>
          <w:rFonts w:eastAsia="Arial Unicode MS" w:cs="Times New Roman"/>
          <w:sz w:val="26"/>
          <w:szCs w:val="26"/>
          <w:lang w:val="ru" w:eastAsia="ru-RU"/>
        </w:rPr>
        <w:t>проявлять корректность в обращении с гражданами и работниками ФНС России, Управления, Инспекци</w:t>
      </w:r>
      <w:r>
        <w:rPr>
          <w:rFonts w:eastAsia="Arial Unicode MS" w:cs="Times New Roman"/>
          <w:sz w:val="26"/>
          <w:szCs w:val="26"/>
          <w:lang w:val="ru" w:eastAsia="ru-RU"/>
        </w:rPr>
        <w:t>и</w:t>
      </w:r>
      <w:r w:rsidRPr="00772BBC">
        <w:rPr>
          <w:rFonts w:eastAsia="Arial Unicode MS" w:cs="Times New Roman"/>
          <w:sz w:val="26"/>
          <w:szCs w:val="26"/>
          <w:lang w:val="ru" w:eastAsia="ru-RU"/>
        </w:rPr>
        <w:t>;</w:t>
      </w:r>
    </w:p>
    <w:p w:rsidR="00772BBC" w:rsidRPr="00772BBC" w:rsidRDefault="00772BBC" w:rsidP="00772BBC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>
        <w:rPr>
          <w:rFonts w:eastAsia="Arial Unicode MS" w:cs="Times New Roman"/>
          <w:sz w:val="26"/>
          <w:szCs w:val="26"/>
          <w:lang w:val="ru" w:eastAsia="ru-RU"/>
        </w:rPr>
        <w:t xml:space="preserve">         - </w:t>
      </w:r>
      <w:r w:rsidRPr="00772BBC">
        <w:rPr>
          <w:rFonts w:eastAsia="Arial Unicode MS" w:cs="Times New Roman"/>
          <w:sz w:val="26"/>
          <w:szCs w:val="26"/>
          <w:lang w:val="ru" w:eastAsia="ru-RU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eastAsia="Arial Unicode MS" w:cs="Times New Roman"/>
          <w:sz w:val="26"/>
          <w:szCs w:val="26"/>
          <w:lang w:val="ru" w:eastAsia="ru-RU"/>
        </w:rPr>
        <w:t>и</w:t>
      </w:r>
      <w:r w:rsidRPr="00772BBC">
        <w:rPr>
          <w:rFonts w:eastAsia="Arial Unicode MS" w:cs="Times New Roman"/>
          <w:sz w:val="26"/>
          <w:szCs w:val="26"/>
          <w:lang w:val="ru" w:eastAsia="ru-RU"/>
        </w:rPr>
        <w:t>;</w:t>
      </w:r>
    </w:p>
    <w:p w:rsidR="00772BBC" w:rsidRPr="00772BBC" w:rsidRDefault="00772BBC" w:rsidP="00772BBC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>
        <w:rPr>
          <w:rFonts w:eastAsia="Arial Unicode MS" w:cs="Times New Roman"/>
          <w:sz w:val="26"/>
          <w:szCs w:val="26"/>
          <w:lang w:val="ru" w:eastAsia="ru-RU"/>
        </w:rPr>
        <w:t xml:space="preserve">         - </w:t>
      </w:r>
      <w:r w:rsidRPr="00772BBC">
        <w:rPr>
          <w:rFonts w:eastAsia="Arial Unicode MS" w:cs="Times New Roman"/>
          <w:sz w:val="26"/>
          <w:szCs w:val="26"/>
          <w:lang w:val="ru" w:eastAsia="ru-RU"/>
        </w:rPr>
        <w:t>соблюдать правила и нормы охраны труда и техники безопасности;</w:t>
      </w:r>
    </w:p>
    <w:p w:rsidR="00772BBC" w:rsidRPr="00772BBC" w:rsidRDefault="00772BBC" w:rsidP="00772BBC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>
        <w:rPr>
          <w:rFonts w:eastAsia="Arial Unicode MS" w:cs="Times New Roman"/>
          <w:sz w:val="26"/>
          <w:szCs w:val="26"/>
          <w:lang w:val="ru" w:eastAsia="ru-RU"/>
        </w:rPr>
        <w:t xml:space="preserve">        - </w:t>
      </w:r>
      <w:r w:rsidRPr="00772BBC">
        <w:rPr>
          <w:rFonts w:eastAsia="Arial Unicode MS" w:cs="Times New Roman"/>
          <w:sz w:val="26"/>
          <w:szCs w:val="26"/>
          <w:lang w:val="ru"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2BBC" w:rsidRPr="00772BBC" w:rsidRDefault="00772BBC" w:rsidP="00772BBC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>
        <w:rPr>
          <w:rFonts w:eastAsia="Arial Unicode MS" w:cs="Times New Roman"/>
          <w:sz w:val="26"/>
          <w:szCs w:val="26"/>
          <w:lang w:val="ru" w:eastAsia="ru-RU"/>
        </w:rPr>
        <w:t xml:space="preserve">       - </w:t>
      </w:r>
      <w:r w:rsidRPr="00772BBC">
        <w:rPr>
          <w:rFonts w:eastAsia="Arial Unicode MS" w:cs="Times New Roman"/>
          <w:sz w:val="26"/>
          <w:szCs w:val="26"/>
          <w:lang w:val="ru" w:eastAsia="ru-RU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2BBC" w:rsidRPr="00772BBC" w:rsidRDefault="00772BBC" w:rsidP="00772BBC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>
        <w:rPr>
          <w:rFonts w:eastAsia="Arial Unicode MS" w:cs="Times New Roman"/>
          <w:sz w:val="26"/>
          <w:szCs w:val="26"/>
          <w:lang w:val="ru" w:eastAsia="ru-RU"/>
        </w:rPr>
        <w:t xml:space="preserve">       - </w:t>
      </w:r>
      <w:r w:rsidRPr="00772BBC">
        <w:rPr>
          <w:rFonts w:eastAsia="Arial Unicode MS" w:cs="Times New Roman"/>
          <w:sz w:val="26"/>
          <w:szCs w:val="26"/>
          <w:lang w:val="ru" w:eastAsia="ru-RU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772BBC" w:rsidRPr="00772BBC" w:rsidRDefault="00772BBC" w:rsidP="00772BBC">
      <w:pPr>
        <w:spacing w:before="60" w:line="274" w:lineRule="exact"/>
        <w:ind w:left="567" w:right="567" w:firstLine="0"/>
        <w:rPr>
          <w:rFonts w:eastAsia="Arial Unicode MS" w:cs="Times New Roman"/>
          <w:sz w:val="26"/>
          <w:szCs w:val="26"/>
          <w:lang w:val="ru" w:eastAsia="ru-RU"/>
        </w:rPr>
      </w:pPr>
      <w:r w:rsidRPr="00772BBC">
        <w:rPr>
          <w:rFonts w:eastAsia="Arial Unicode MS" w:cs="Times New Roman"/>
          <w:sz w:val="26"/>
          <w:szCs w:val="26"/>
          <w:lang w:val="ru" w:eastAsia="ru-RU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925CE0" w:rsidRDefault="0037707D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681090" w:rsidRPr="00925CE0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925CE0">
        <w:rPr>
          <w:rFonts w:cs="Times New Roman"/>
          <w:sz w:val="26"/>
          <w:szCs w:val="26"/>
        </w:rPr>
        <w:t xml:space="preserve"> </w:t>
      </w:r>
      <w:r w:rsidR="00925CE0">
        <w:rPr>
          <w:rFonts w:cs="Times New Roman"/>
          <w:sz w:val="26"/>
          <w:szCs w:val="26"/>
        </w:rPr>
        <w:t>ведущего специалиста-эксперта</w:t>
      </w:r>
      <w:r w:rsidR="00E606B9" w:rsidRPr="00925CE0">
        <w:rPr>
          <w:rFonts w:cs="Times New Roman"/>
          <w:sz w:val="26"/>
          <w:szCs w:val="26"/>
        </w:rPr>
        <w:t xml:space="preserve"> </w:t>
      </w:r>
      <w:r w:rsidR="00C229ED" w:rsidRPr="00925CE0">
        <w:rPr>
          <w:rFonts w:cs="Times New Roman"/>
          <w:sz w:val="26"/>
          <w:szCs w:val="26"/>
        </w:rPr>
        <w:t>отдела</w:t>
      </w:r>
      <w:r w:rsidR="00E45E47" w:rsidRPr="00925CE0">
        <w:rPr>
          <w:rFonts w:cs="Times New Roman"/>
          <w:sz w:val="26"/>
          <w:szCs w:val="26"/>
        </w:rPr>
        <w:t xml:space="preserve"> </w:t>
      </w:r>
      <w:r w:rsidR="00D1572F" w:rsidRPr="00925CE0">
        <w:rPr>
          <w:rFonts w:cs="Times New Roman"/>
          <w:sz w:val="26"/>
          <w:szCs w:val="26"/>
        </w:rPr>
        <w:t>имеет право:</w:t>
      </w:r>
    </w:p>
    <w:p w:rsidR="00C229ED" w:rsidRPr="00925CE0" w:rsidRDefault="00772BBC" w:rsidP="00925CE0">
      <w:pPr>
        <w:shd w:val="clear" w:color="auto" w:fill="FFFFFF"/>
        <w:tabs>
          <w:tab w:val="left" w:pos="0"/>
        </w:tabs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</w:t>
      </w:r>
      <w:r w:rsidR="00C229ED" w:rsidRPr="00925CE0">
        <w:rPr>
          <w:sz w:val="26"/>
          <w:szCs w:val="26"/>
        </w:rPr>
        <w:t>получат</w:t>
      </w:r>
      <w:r w:rsidR="00C7504B" w:rsidRPr="00925CE0">
        <w:rPr>
          <w:sz w:val="26"/>
          <w:szCs w:val="26"/>
        </w:rPr>
        <w:t>ь</w:t>
      </w:r>
      <w:r w:rsidR="00C229ED" w:rsidRPr="00925CE0">
        <w:rPr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925CE0" w:rsidRDefault="00772BBC" w:rsidP="00925CE0">
      <w:pPr>
        <w:shd w:val="clear" w:color="auto" w:fill="FFFFFF"/>
        <w:tabs>
          <w:tab w:val="left" w:pos="7464"/>
        </w:tabs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C229ED" w:rsidRPr="00925CE0">
        <w:rPr>
          <w:sz w:val="26"/>
          <w:szCs w:val="26"/>
        </w:rPr>
        <w:t>знакомит</w:t>
      </w:r>
      <w:r w:rsidR="00C7504B" w:rsidRPr="00925CE0">
        <w:rPr>
          <w:sz w:val="26"/>
          <w:szCs w:val="26"/>
        </w:rPr>
        <w:t>ь</w:t>
      </w:r>
      <w:r w:rsidR="00C229ED" w:rsidRPr="00925CE0">
        <w:rPr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925CE0" w:rsidRDefault="00772BBC" w:rsidP="00925CE0">
      <w:pPr>
        <w:shd w:val="clear" w:color="auto" w:fill="FFFFFF"/>
        <w:tabs>
          <w:tab w:val="left" w:pos="7464"/>
        </w:tabs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C229ED" w:rsidRPr="00925CE0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925CE0" w:rsidRDefault="00C229ED" w:rsidP="00925CE0">
      <w:pPr>
        <w:shd w:val="clear" w:color="auto" w:fill="FFFFFF"/>
        <w:tabs>
          <w:tab w:val="left" w:pos="7464"/>
        </w:tabs>
        <w:ind w:left="567" w:right="567" w:firstLine="0"/>
        <w:rPr>
          <w:sz w:val="26"/>
          <w:szCs w:val="26"/>
        </w:rPr>
      </w:pPr>
      <w:r w:rsidRPr="00925CE0">
        <w:rPr>
          <w:sz w:val="26"/>
          <w:szCs w:val="26"/>
        </w:rPr>
        <w:t xml:space="preserve">на  оплату труда и другие выплаты в соответствии с Федеральным законом </w:t>
      </w:r>
      <w:r w:rsidR="00FE6EBC" w:rsidRPr="00925CE0">
        <w:rPr>
          <w:sz w:val="26"/>
          <w:szCs w:val="26"/>
        </w:rPr>
        <w:t xml:space="preserve">                 </w:t>
      </w:r>
      <w:r w:rsidRPr="00925CE0">
        <w:rPr>
          <w:sz w:val="26"/>
          <w:szCs w:val="26"/>
        </w:rPr>
        <w:t>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925CE0" w:rsidRDefault="00772BBC" w:rsidP="00925CE0">
      <w:pPr>
        <w:shd w:val="clear" w:color="auto" w:fill="FFFFFF"/>
        <w:tabs>
          <w:tab w:val="left" w:pos="7464"/>
        </w:tabs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37707D">
        <w:rPr>
          <w:sz w:val="26"/>
          <w:szCs w:val="26"/>
        </w:rPr>
        <w:t xml:space="preserve"> </w:t>
      </w:r>
      <w:r w:rsidR="00C229ED" w:rsidRPr="00925CE0">
        <w:rPr>
          <w:sz w:val="26"/>
          <w:szCs w:val="26"/>
        </w:rPr>
        <w:t>получат</w:t>
      </w:r>
      <w:r w:rsidR="00C7504B" w:rsidRPr="00925CE0">
        <w:rPr>
          <w:sz w:val="26"/>
          <w:szCs w:val="26"/>
        </w:rPr>
        <w:t>ь</w:t>
      </w:r>
      <w:r w:rsidR="00C229ED" w:rsidRPr="00925CE0">
        <w:rPr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925CE0" w:rsidRDefault="00772BBC" w:rsidP="00925CE0">
      <w:pPr>
        <w:shd w:val="clear" w:color="auto" w:fill="FFFFFF"/>
        <w:tabs>
          <w:tab w:val="left" w:pos="7464"/>
        </w:tabs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C229ED" w:rsidRPr="00925CE0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925CE0" w:rsidRDefault="00772BBC" w:rsidP="00925CE0">
      <w:pPr>
        <w:shd w:val="clear" w:color="auto" w:fill="FFFFFF"/>
        <w:tabs>
          <w:tab w:val="left" w:pos="7464"/>
        </w:tabs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37707D">
        <w:rPr>
          <w:sz w:val="26"/>
          <w:szCs w:val="26"/>
        </w:rPr>
        <w:t xml:space="preserve"> </w:t>
      </w:r>
      <w:proofErr w:type="gramStart"/>
      <w:r w:rsidR="00C229ED" w:rsidRPr="00925CE0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="00C229ED" w:rsidRPr="00925CE0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925CE0" w:rsidRDefault="00772BBC" w:rsidP="00925CE0">
      <w:pPr>
        <w:shd w:val="clear" w:color="auto" w:fill="FFFFFF"/>
        <w:tabs>
          <w:tab w:val="left" w:pos="7464"/>
        </w:tabs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C229ED" w:rsidRPr="00925CE0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925CE0" w:rsidRDefault="00772BBC" w:rsidP="00925CE0">
      <w:pPr>
        <w:shd w:val="clear" w:color="auto" w:fill="FFFFFF"/>
        <w:tabs>
          <w:tab w:val="left" w:pos="7464"/>
        </w:tabs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C229ED" w:rsidRPr="00925CE0">
        <w:rPr>
          <w:sz w:val="26"/>
          <w:szCs w:val="26"/>
        </w:rPr>
        <w:t>на защиту сведений о гражданском служащем;</w:t>
      </w:r>
    </w:p>
    <w:p w:rsidR="00C229ED" w:rsidRPr="00925CE0" w:rsidRDefault="00772BBC" w:rsidP="00925CE0">
      <w:pPr>
        <w:shd w:val="clear" w:color="auto" w:fill="FFFFFF"/>
        <w:tabs>
          <w:tab w:val="left" w:pos="7464"/>
        </w:tabs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C229ED" w:rsidRPr="00925CE0">
        <w:rPr>
          <w:sz w:val="26"/>
          <w:szCs w:val="26"/>
        </w:rPr>
        <w:t xml:space="preserve">на должностной </w:t>
      </w:r>
      <w:proofErr w:type="gramStart"/>
      <w:r w:rsidR="00C229ED" w:rsidRPr="00925CE0">
        <w:rPr>
          <w:sz w:val="26"/>
          <w:szCs w:val="26"/>
        </w:rPr>
        <w:t>рост</w:t>
      </w:r>
      <w:proofErr w:type="gramEnd"/>
      <w:r w:rsidR="00C229ED" w:rsidRPr="00925CE0">
        <w:rPr>
          <w:sz w:val="26"/>
          <w:szCs w:val="26"/>
        </w:rPr>
        <w:t xml:space="preserve"> на конкурсной основе;</w:t>
      </w:r>
    </w:p>
    <w:p w:rsidR="00C229ED" w:rsidRPr="00925CE0" w:rsidRDefault="00772BBC" w:rsidP="00925CE0">
      <w:pPr>
        <w:shd w:val="clear" w:color="auto" w:fill="FFFFFF"/>
        <w:tabs>
          <w:tab w:val="left" w:pos="7464"/>
        </w:tabs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37707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C229ED" w:rsidRPr="00925CE0">
        <w:rPr>
          <w:sz w:val="26"/>
          <w:szCs w:val="26"/>
        </w:rPr>
        <w:t>получат</w:t>
      </w:r>
      <w:r w:rsidR="00C7504B" w:rsidRPr="00925CE0">
        <w:rPr>
          <w:sz w:val="26"/>
          <w:szCs w:val="26"/>
        </w:rPr>
        <w:t>ь</w:t>
      </w:r>
      <w:r w:rsidR="00C229ED" w:rsidRPr="00925CE0">
        <w:rPr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925CE0" w:rsidRDefault="00772BBC" w:rsidP="00925CE0">
      <w:pPr>
        <w:shd w:val="clear" w:color="auto" w:fill="FFFFFF"/>
        <w:tabs>
          <w:tab w:val="left" w:pos="720"/>
          <w:tab w:val="left" w:pos="7464"/>
        </w:tabs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37707D">
        <w:rPr>
          <w:sz w:val="26"/>
          <w:szCs w:val="26"/>
        </w:rPr>
        <w:t xml:space="preserve"> </w:t>
      </w:r>
      <w:r w:rsidR="00C229ED" w:rsidRPr="00925CE0">
        <w:rPr>
          <w:sz w:val="26"/>
          <w:szCs w:val="26"/>
        </w:rPr>
        <w:t>на членство в профессиональном союзе;</w:t>
      </w:r>
    </w:p>
    <w:p w:rsidR="00C229ED" w:rsidRPr="00925CE0" w:rsidRDefault="00772BBC" w:rsidP="00925CE0">
      <w:pPr>
        <w:shd w:val="clear" w:color="auto" w:fill="FFFFFF"/>
        <w:tabs>
          <w:tab w:val="left" w:pos="7464"/>
        </w:tabs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37707D">
        <w:rPr>
          <w:sz w:val="26"/>
          <w:szCs w:val="26"/>
        </w:rPr>
        <w:t xml:space="preserve"> </w:t>
      </w:r>
      <w:r w:rsidR="00C229ED" w:rsidRPr="00925CE0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925CE0" w:rsidRDefault="00C229ED" w:rsidP="00925CE0">
      <w:pPr>
        <w:shd w:val="clear" w:color="auto" w:fill="FFFFFF"/>
        <w:tabs>
          <w:tab w:val="left" w:pos="540"/>
          <w:tab w:val="left" w:pos="7464"/>
        </w:tabs>
        <w:ind w:left="567" w:right="567" w:firstLine="0"/>
        <w:rPr>
          <w:sz w:val="26"/>
          <w:szCs w:val="26"/>
        </w:rPr>
      </w:pPr>
      <w:r w:rsidRPr="00925CE0">
        <w:rPr>
          <w:sz w:val="26"/>
          <w:szCs w:val="26"/>
        </w:rPr>
        <w:t>на  проведение по его заявлению служебной проверки;</w:t>
      </w:r>
    </w:p>
    <w:p w:rsidR="00C229ED" w:rsidRPr="00925CE0" w:rsidRDefault="00772BBC" w:rsidP="00925CE0">
      <w:pPr>
        <w:shd w:val="clear" w:color="auto" w:fill="FFFFFF"/>
        <w:tabs>
          <w:tab w:val="left" w:pos="7464"/>
        </w:tabs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C229ED" w:rsidRPr="00925CE0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925CE0" w:rsidRDefault="00772BBC" w:rsidP="00925CE0">
      <w:pPr>
        <w:shd w:val="clear" w:color="auto" w:fill="FFFFFF"/>
        <w:tabs>
          <w:tab w:val="left" w:pos="7464"/>
        </w:tabs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C229ED" w:rsidRPr="00925CE0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925CE0" w:rsidRDefault="00772BBC" w:rsidP="00925CE0">
      <w:pPr>
        <w:shd w:val="clear" w:color="auto" w:fill="FFFFFF"/>
        <w:tabs>
          <w:tab w:val="left" w:pos="7464"/>
        </w:tabs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37707D">
        <w:rPr>
          <w:sz w:val="26"/>
          <w:szCs w:val="26"/>
        </w:rPr>
        <w:t xml:space="preserve"> </w:t>
      </w:r>
      <w:r w:rsidR="00C229ED" w:rsidRPr="00925CE0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925CE0" w:rsidRDefault="00772BBC" w:rsidP="00925CE0">
      <w:pPr>
        <w:shd w:val="clear" w:color="auto" w:fill="FFFFFF"/>
        <w:tabs>
          <w:tab w:val="left" w:pos="7464"/>
        </w:tabs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C229ED" w:rsidRPr="00925CE0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925CE0" w:rsidRDefault="00772BBC" w:rsidP="00925CE0">
      <w:pPr>
        <w:shd w:val="clear" w:color="auto" w:fill="FFFFFF"/>
        <w:tabs>
          <w:tab w:val="left" w:pos="7464"/>
        </w:tabs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37707D">
        <w:rPr>
          <w:sz w:val="26"/>
          <w:szCs w:val="26"/>
        </w:rPr>
        <w:t xml:space="preserve"> </w:t>
      </w:r>
      <w:r w:rsidR="00C229ED" w:rsidRPr="00925CE0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925CE0" w:rsidRDefault="00772BBC" w:rsidP="00925CE0">
      <w:pPr>
        <w:shd w:val="clear" w:color="auto" w:fill="FFFFFF"/>
        <w:tabs>
          <w:tab w:val="left" w:pos="7464"/>
        </w:tabs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</w:t>
      </w:r>
      <w:proofErr w:type="gramStart"/>
      <w:r w:rsidR="00C229ED" w:rsidRPr="00925CE0">
        <w:rPr>
          <w:sz w:val="26"/>
          <w:szCs w:val="26"/>
        </w:rPr>
        <w:t>на</w:t>
      </w:r>
      <w:proofErr w:type="gramEnd"/>
      <w:r w:rsidR="00C229ED" w:rsidRPr="00925CE0">
        <w:rPr>
          <w:sz w:val="26"/>
          <w:szCs w:val="26"/>
        </w:rPr>
        <w:t xml:space="preserve">  </w:t>
      </w:r>
      <w:proofErr w:type="gramStart"/>
      <w:r w:rsidR="00C229ED" w:rsidRPr="00925CE0">
        <w:rPr>
          <w:sz w:val="26"/>
          <w:szCs w:val="26"/>
        </w:rPr>
        <w:t>проставления</w:t>
      </w:r>
      <w:proofErr w:type="gramEnd"/>
      <w:r w:rsidR="00C229ED" w:rsidRPr="00925CE0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81090" w:rsidRPr="00925CE0" w:rsidRDefault="00772BBC" w:rsidP="00925CE0">
      <w:pPr>
        <w:shd w:val="clear" w:color="auto" w:fill="FFFFFF"/>
        <w:tabs>
          <w:tab w:val="left" w:pos="7464"/>
        </w:tabs>
        <w:ind w:left="567" w:right="567"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E45E47" w:rsidRPr="00925CE0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925CE0" w:rsidRDefault="00772BBC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FE70C4" w:rsidRPr="00925CE0">
        <w:rPr>
          <w:rFonts w:cs="Times New Roman"/>
          <w:sz w:val="26"/>
          <w:szCs w:val="26"/>
        </w:rPr>
        <w:t>10</w:t>
      </w:r>
      <w:r w:rsidR="003B7A81" w:rsidRPr="00925CE0">
        <w:rPr>
          <w:rFonts w:cs="Times New Roman"/>
          <w:sz w:val="26"/>
          <w:szCs w:val="26"/>
        </w:rPr>
        <w:t>. </w:t>
      </w:r>
      <w:proofErr w:type="gramStart"/>
      <w:r w:rsidR="00925CE0">
        <w:rPr>
          <w:rFonts w:cs="Times New Roman"/>
          <w:sz w:val="26"/>
          <w:szCs w:val="26"/>
        </w:rPr>
        <w:t>Ведущий специалист-эксперт</w:t>
      </w:r>
      <w:r w:rsidR="00FE6EBC" w:rsidRPr="00925CE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FE6EBC" w:rsidRPr="00925CE0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об Инспекции, утвержденным руководителем УФНС России по Ставропольскому краю 25 февраля 2015 года, положением</w:t>
      </w:r>
      <w:proofErr w:type="gramEnd"/>
      <w:r w:rsidR="00FE6EBC" w:rsidRPr="00925CE0">
        <w:rPr>
          <w:rFonts w:cs="Times New Roman"/>
          <w:sz w:val="26"/>
          <w:szCs w:val="26"/>
        </w:rPr>
        <w:t xml:space="preserve"> отдела общего обеспечения, приказами (распоряжениями) ФНС России, приказами УФНС России по Ставропольскому краю, приказами Инспекции, поручениями начальника Инспекции.</w:t>
      </w:r>
    </w:p>
    <w:p w:rsidR="00E45E47" w:rsidRPr="00925CE0" w:rsidRDefault="00772BBC" w:rsidP="00925CE0">
      <w:pPr>
        <w:tabs>
          <w:tab w:val="left" w:pos="851"/>
          <w:tab w:val="left" w:pos="993"/>
        </w:tabs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</w:t>
      </w:r>
      <w:r w:rsidR="00FB1E9E" w:rsidRPr="00925CE0">
        <w:rPr>
          <w:rFonts w:cs="Times New Roman"/>
          <w:sz w:val="26"/>
          <w:szCs w:val="26"/>
        </w:rPr>
        <w:t>11</w:t>
      </w:r>
      <w:r w:rsidR="003B7A81" w:rsidRPr="00925CE0">
        <w:rPr>
          <w:rFonts w:cs="Times New Roman"/>
          <w:sz w:val="26"/>
          <w:szCs w:val="26"/>
        </w:rPr>
        <w:t>.</w:t>
      </w:r>
      <w:r w:rsidR="003314B0" w:rsidRPr="00925CE0">
        <w:rPr>
          <w:rFonts w:cs="Times New Roman"/>
          <w:sz w:val="26"/>
          <w:szCs w:val="26"/>
        </w:rPr>
        <w:t> </w:t>
      </w:r>
      <w:r w:rsidR="00925CE0">
        <w:rPr>
          <w:rFonts w:cs="Times New Roman"/>
          <w:sz w:val="26"/>
          <w:szCs w:val="26"/>
        </w:rPr>
        <w:t>Ведущий специалист-эксперт</w:t>
      </w:r>
      <w:r w:rsidR="00C82AD0" w:rsidRPr="00925CE0">
        <w:rPr>
          <w:rFonts w:cs="Times New Roman"/>
          <w:sz w:val="26"/>
          <w:szCs w:val="26"/>
        </w:rPr>
        <w:t xml:space="preserve"> </w:t>
      </w:r>
      <w:r w:rsidR="007F6BF4" w:rsidRPr="00925CE0">
        <w:rPr>
          <w:rFonts w:cs="Times New Roman"/>
          <w:sz w:val="26"/>
          <w:szCs w:val="26"/>
        </w:rPr>
        <w:t>отдела</w:t>
      </w:r>
      <w:r w:rsidR="003B7A81" w:rsidRPr="00925CE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925CE0">
        <w:rPr>
          <w:rFonts w:cs="Times New Roman"/>
          <w:sz w:val="26"/>
          <w:szCs w:val="26"/>
        </w:rPr>
        <w:t xml:space="preserve"> </w:t>
      </w:r>
      <w:r w:rsidR="00E45E47" w:rsidRPr="00925CE0">
        <w:rPr>
          <w:rFonts w:cs="Times New Roman"/>
          <w:bCs/>
          <w:sz w:val="26"/>
          <w:szCs w:val="26"/>
        </w:rPr>
        <w:t xml:space="preserve">Кроме того, </w:t>
      </w:r>
      <w:r w:rsidR="00925CE0">
        <w:rPr>
          <w:rFonts w:cs="Times New Roman"/>
          <w:bCs/>
          <w:sz w:val="26"/>
          <w:szCs w:val="26"/>
        </w:rPr>
        <w:t>ведущий специалист-эксперт</w:t>
      </w:r>
      <w:r w:rsidR="00C82AD0" w:rsidRPr="00925CE0">
        <w:rPr>
          <w:rFonts w:cs="Times New Roman"/>
          <w:bCs/>
          <w:sz w:val="26"/>
          <w:szCs w:val="26"/>
        </w:rPr>
        <w:t xml:space="preserve"> </w:t>
      </w:r>
      <w:r w:rsidR="007F6BF4" w:rsidRPr="00925CE0">
        <w:rPr>
          <w:rFonts w:cs="Times New Roman"/>
          <w:bCs/>
          <w:sz w:val="26"/>
          <w:szCs w:val="26"/>
        </w:rPr>
        <w:t>отдела</w:t>
      </w:r>
      <w:r w:rsidR="00E45E47" w:rsidRPr="00925CE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925CE0">
        <w:rPr>
          <w:rFonts w:cs="Times New Roman"/>
          <w:sz w:val="26"/>
          <w:szCs w:val="26"/>
        </w:rPr>
        <w:t>:</w:t>
      </w:r>
    </w:p>
    <w:p w:rsidR="00EC67A4" w:rsidRPr="00925CE0" w:rsidRDefault="00772BBC" w:rsidP="00925CE0">
      <w:pPr>
        <w:tabs>
          <w:tab w:val="left" w:pos="851"/>
          <w:tab w:val="left" w:pos="993"/>
        </w:tabs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37707D">
        <w:rPr>
          <w:rFonts w:cs="Times New Roman"/>
          <w:sz w:val="26"/>
          <w:szCs w:val="26"/>
        </w:rPr>
        <w:t xml:space="preserve"> </w:t>
      </w:r>
      <w:r w:rsidR="00E45E47" w:rsidRPr="00925CE0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925CE0">
        <w:rPr>
          <w:rFonts w:cs="Times New Roman"/>
          <w:sz w:val="26"/>
          <w:szCs w:val="26"/>
        </w:rPr>
        <w:t>отдел</w:t>
      </w:r>
      <w:r w:rsidR="00E45E47" w:rsidRPr="00925CE0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="00E45E47" w:rsidRPr="00925CE0">
        <w:rPr>
          <w:rFonts w:cs="Times New Roman"/>
          <w:sz w:val="26"/>
          <w:szCs w:val="26"/>
        </w:rPr>
        <w:t>указаний</w:t>
      </w:r>
      <w:proofErr w:type="gramEnd"/>
      <w:r w:rsidR="00E45E47" w:rsidRPr="00925CE0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925CE0" w:rsidRDefault="00772BBC" w:rsidP="00925CE0">
      <w:pPr>
        <w:tabs>
          <w:tab w:val="left" w:pos="851"/>
          <w:tab w:val="left" w:pos="993"/>
        </w:tabs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37707D">
        <w:rPr>
          <w:rFonts w:cs="Times New Roman"/>
          <w:sz w:val="26"/>
          <w:szCs w:val="26"/>
        </w:rPr>
        <w:t xml:space="preserve"> </w:t>
      </w:r>
      <w:r w:rsidR="00E45E47" w:rsidRPr="00925CE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925CE0" w:rsidRDefault="00772BBC" w:rsidP="00925CE0">
      <w:pPr>
        <w:tabs>
          <w:tab w:val="left" w:pos="851"/>
          <w:tab w:val="left" w:pos="993"/>
        </w:tabs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E45E47" w:rsidRPr="00925CE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925CE0" w:rsidRDefault="00772BBC" w:rsidP="00925CE0">
      <w:pPr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E45E47" w:rsidRPr="00925CE0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925CE0">
        <w:rPr>
          <w:rFonts w:cs="Times New Roman"/>
          <w:sz w:val="26"/>
          <w:szCs w:val="26"/>
        </w:rPr>
        <w:t xml:space="preserve"> </w:t>
      </w:r>
    </w:p>
    <w:p w:rsidR="007F6BF4" w:rsidRPr="00925CE0" w:rsidRDefault="00772BBC" w:rsidP="00925CE0">
      <w:pPr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7F6BF4" w:rsidRPr="00925CE0">
        <w:rPr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 w:rsidR="00FE6EBC" w:rsidRPr="00925CE0">
        <w:rPr>
          <w:sz w:val="26"/>
          <w:szCs w:val="26"/>
        </w:rPr>
        <w:t>Инспекции</w:t>
      </w:r>
      <w:r w:rsidR="007F6BF4" w:rsidRPr="00925CE0">
        <w:rPr>
          <w:sz w:val="26"/>
          <w:szCs w:val="26"/>
        </w:rPr>
        <w:t xml:space="preserve"> режима секретности;</w:t>
      </w:r>
    </w:p>
    <w:p w:rsidR="00E45E47" w:rsidRPr="00925CE0" w:rsidRDefault="00772BBC" w:rsidP="00925CE0">
      <w:pPr>
        <w:tabs>
          <w:tab w:val="left" w:pos="851"/>
          <w:tab w:val="left" w:pos="993"/>
        </w:tabs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37707D">
        <w:rPr>
          <w:rFonts w:cs="Times New Roman"/>
          <w:sz w:val="26"/>
          <w:szCs w:val="26"/>
        </w:rPr>
        <w:t xml:space="preserve"> </w:t>
      </w:r>
      <w:r w:rsidR="00E45E47" w:rsidRPr="00925CE0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925CE0" w:rsidRDefault="00772BBC" w:rsidP="00925CE0">
      <w:pPr>
        <w:tabs>
          <w:tab w:val="left" w:pos="851"/>
          <w:tab w:val="left" w:pos="993"/>
        </w:tabs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="0037707D">
        <w:rPr>
          <w:rFonts w:cs="Times New Roman"/>
          <w:sz w:val="26"/>
          <w:szCs w:val="26"/>
        </w:rPr>
        <w:t xml:space="preserve"> </w:t>
      </w:r>
      <w:r w:rsidR="00E45E47" w:rsidRPr="00925CE0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925CE0" w:rsidRDefault="00772BBC" w:rsidP="00925CE0">
      <w:pPr>
        <w:tabs>
          <w:tab w:val="left" w:pos="851"/>
        </w:tabs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E45E47" w:rsidRPr="00925CE0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925CE0" w:rsidRDefault="00E45E47" w:rsidP="00925CE0">
      <w:pPr>
        <w:tabs>
          <w:tab w:val="left" w:pos="851"/>
          <w:tab w:val="left" w:pos="993"/>
        </w:tabs>
        <w:ind w:left="567" w:right="567" w:firstLine="0"/>
        <w:rPr>
          <w:rFonts w:cs="Times New Roman"/>
          <w:sz w:val="26"/>
          <w:szCs w:val="26"/>
        </w:rPr>
      </w:pPr>
      <w:r w:rsidRPr="00925CE0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E6EBC" w:rsidRPr="00925CE0">
        <w:rPr>
          <w:rFonts w:cs="Times New Roman"/>
          <w:sz w:val="26"/>
          <w:szCs w:val="26"/>
        </w:rPr>
        <w:t>УФНС России по Ставропольскому краю</w:t>
      </w:r>
      <w:r w:rsidRPr="00925CE0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Default="007E3D90" w:rsidP="00925CE0">
      <w:pPr>
        <w:tabs>
          <w:tab w:val="left" w:pos="851"/>
          <w:tab w:val="left" w:pos="993"/>
        </w:tabs>
        <w:ind w:left="567" w:right="567" w:firstLine="0"/>
        <w:rPr>
          <w:rFonts w:cs="Times New Roman"/>
          <w:sz w:val="26"/>
          <w:szCs w:val="26"/>
          <w:highlight w:val="yellow"/>
        </w:rPr>
      </w:pPr>
    </w:p>
    <w:p w:rsidR="003B7A81" w:rsidRPr="00925CE0" w:rsidRDefault="003B7A81" w:rsidP="00003616">
      <w:pPr>
        <w:widowControl w:val="0"/>
        <w:ind w:right="567" w:firstLine="0"/>
        <w:jc w:val="center"/>
        <w:rPr>
          <w:rFonts w:cs="Times New Roman"/>
          <w:b/>
          <w:sz w:val="26"/>
          <w:szCs w:val="26"/>
        </w:rPr>
      </w:pPr>
      <w:r w:rsidRPr="00925CE0">
        <w:rPr>
          <w:rFonts w:cs="Times New Roman"/>
          <w:b/>
          <w:sz w:val="26"/>
          <w:szCs w:val="26"/>
        </w:rPr>
        <w:t>IV.</w:t>
      </w:r>
      <w:r w:rsidR="00CC56D9" w:rsidRPr="00925CE0">
        <w:rPr>
          <w:rFonts w:cs="Times New Roman"/>
          <w:b/>
          <w:sz w:val="26"/>
          <w:szCs w:val="26"/>
        </w:rPr>
        <w:t> </w:t>
      </w:r>
      <w:r w:rsidR="00E45E47" w:rsidRPr="00925CE0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25CE0">
        <w:rPr>
          <w:rFonts w:cs="Times New Roman"/>
          <w:b/>
          <w:sz w:val="26"/>
          <w:szCs w:val="26"/>
        </w:rPr>
        <w:t>ведущий специалист-эксперт</w:t>
      </w:r>
      <w:r w:rsidR="000631CE" w:rsidRPr="00925CE0">
        <w:rPr>
          <w:rFonts w:cs="Times New Roman"/>
          <w:b/>
          <w:sz w:val="26"/>
          <w:szCs w:val="26"/>
        </w:rPr>
        <w:t xml:space="preserve"> </w:t>
      </w:r>
      <w:r w:rsidR="009D1018" w:rsidRPr="00925CE0">
        <w:rPr>
          <w:rFonts w:cs="Times New Roman"/>
          <w:b/>
          <w:sz w:val="26"/>
          <w:szCs w:val="26"/>
        </w:rPr>
        <w:t>отдела</w:t>
      </w:r>
      <w:r w:rsidRPr="00925CE0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925CE0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925CE0">
        <w:rPr>
          <w:rFonts w:cs="Times New Roman"/>
          <w:b/>
          <w:sz w:val="26"/>
          <w:szCs w:val="26"/>
        </w:rPr>
        <w:t xml:space="preserve"> </w:t>
      </w:r>
      <w:r w:rsidR="00E45E47" w:rsidRPr="00925CE0">
        <w:rPr>
          <w:rFonts w:cs="Times New Roman"/>
          <w:b/>
          <w:sz w:val="26"/>
          <w:szCs w:val="26"/>
        </w:rPr>
        <w:t>у</w:t>
      </w:r>
      <w:r w:rsidRPr="00925CE0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925CE0" w:rsidRDefault="003B7A81" w:rsidP="00925CE0">
      <w:pPr>
        <w:widowControl w:val="0"/>
        <w:ind w:left="567" w:right="567" w:firstLine="0"/>
        <w:rPr>
          <w:rFonts w:cs="Times New Roman"/>
          <w:sz w:val="26"/>
          <w:szCs w:val="26"/>
          <w:highlight w:val="yellow"/>
        </w:rPr>
      </w:pPr>
    </w:p>
    <w:p w:rsidR="00FE6EBC" w:rsidRPr="00925CE0" w:rsidRDefault="00E5298A" w:rsidP="00925CE0">
      <w:pPr>
        <w:widowControl w:val="0"/>
        <w:ind w:left="567" w:right="567"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         </w:t>
      </w:r>
      <w:r w:rsidR="00FE6EBC" w:rsidRPr="00925CE0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925CE0">
        <w:rPr>
          <w:rFonts w:eastAsia="Calibri" w:cs="Times New Roman"/>
          <w:sz w:val="26"/>
          <w:szCs w:val="26"/>
        </w:rPr>
        <w:t>ведущий специалист-эксперт</w:t>
      </w:r>
      <w:r w:rsidR="00FE6EBC" w:rsidRPr="00925CE0">
        <w:rPr>
          <w:rFonts w:eastAsia="Calibri" w:cs="Times New Roman"/>
          <w:sz w:val="26"/>
          <w:szCs w:val="26"/>
        </w:rPr>
        <w:t xml:space="preserve"> отдела вправе самостоятельно принимать решения по вопросам:</w:t>
      </w:r>
    </w:p>
    <w:p w:rsidR="00FE6EBC" w:rsidRPr="00925CE0" w:rsidRDefault="00E5298A" w:rsidP="00925CE0">
      <w:pPr>
        <w:widowControl w:val="0"/>
        <w:ind w:left="567" w:right="567"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          </w:t>
      </w:r>
      <w:r w:rsidR="00FE6EBC" w:rsidRPr="00925CE0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УФНС России по </w:t>
      </w:r>
      <w:r w:rsidR="00FE6EBC" w:rsidRPr="00925CE0">
        <w:rPr>
          <w:rFonts w:eastAsia="Calibri" w:cs="Times New Roman"/>
          <w:sz w:val="26"/>
          <w:szCs w:val="26"/>
        </w:rPr>
        <w:lastRenderedPageBreak/>
        <w:t>Ставропольскому краю, положения об Инспекции; положения об отделе;</w:t>
      </w:r>
    </w:p>
    <w:p w:rsidR="00FE6EBC" w:rsidRPr="00925CE0" w:rsidRDefault="00FE6EBC" w:rsidP="00925CE0">
      <w:pPr>
        <w:widowControl w:val="0"/>
        <w:ind w:left="567" w:right="567" w:firstLine="0"/>
        <w:rPr>
          <w:rFonts w:eastAsia="Calibri" w:cs="Times New Roman"/>
          <w:sz w:val="26"/>
          <w:szCs w:val="26"/>
        </w:rPr>
      </w:pPr>
      <w:r w:rsidRPr="00925CE0">
        <w:rPr>
          <w:rFonts w:eastAsia="Calibri" w:cs="Times New Roman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FE6EBC" w:rsidRPr="00925CE0" w:rsidRDefault="0037707D" w:rsidP="00925CE0">
      <w:pPr>
        <w:widowControl w:val="0"/>
        <w:ind w:left="567" w:right="567"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          </w:t>
      </w:r>
      <w:r w:rsidR="00FE6EBC" w:rsidRPr="00925CE0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ведущий специалист-эксперт</w:t>
      </w:r>
      <w:r w:rsidR="00FE6EBC" w:rsidRPr="00925CE0">
        <w:rPr>
          <w:rFonts w:eastAsia="Calibri" w:cs="Times New Roman"/>
          <w:sz w:val="26"/>
          <w:szCs w:val="26"/>
        </w:rPr>
        <w:t xml:space="preserve"> отдела обязан самостоятельно принимать решения по вопросам:</w:t>
      </w:r>
    </w:p>
    <w:p w:rsidR="00FE6EBC" w:rsidRPr="00925CE0" w:rsidRDefault="00E5298A" w:rsidP="00925CE0">
      <w:pPr>
        <w:widowControl w:val="0"/>
        <w:ind w:left="567" w:right="567"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         </w:t>
      </w:r>
      <w:r w:rsidR="00FE6EBC" w:rsidRPr="00925CE0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37707D">
        <w:rPr>
          <w:rFonts w:eastAsia="Calibri" w:cs="Times New Roman"/>
          <w:sz w:val="26"/>
          <w:szCs w:val="26"/>
        </w:rPr>
        <w:t>и нормативными правовыми актами.</w:t>
      </w:r>
    </w:p>
    <w:p w:rsidR="00FE6EBC" w:rsidRPr="00925CE0" w:rsidRDefault="00FE6EBC" w:rsidP="00925CE0">
      <w:pPr>
        <w:widowControl w:val="0"/>
        <w:ind w:left="567" w:right="567" w:firstLine="0"/>
        <w:rPr>
          <w:rFonts w:cs="Times New Roman"/>
          <w:sz w:val="26"/>
          <w:szCs w:val="26"/>
          <w:highlight w:val="yellow"/>
        </w:rPr>
      </w:pPr>
    </w:p>
    <w:p w:rsidR="003B7A81" w:rsidRPr="00925CE0" w:rsidRDefault="003B7A81" w:rsidP="00925CE0">
      <w:pPr>
        <w:widowControl w:val="0"/>
        <w:ind w:left="567" w:right="567" w:firstLine="0"/>
        <w:jc w:val="center"/>
        <w:rPr>
          <w:rFonts w:cs="Times New Roman"/>
          <w:b/>
          <w:sz w:val="26"/>
          <w:szCs w:val="26"/>
        </w:rPr>
      </w:pPr>
      <w:r w:rsidRPr="00925CE0">
        <w:rPr>
          <w:rFonts w:cs="Times New Roman"/>
          <w:b/>
          <w:sz w:val="26"/>
          <w:szCs w:val="26"/>
        </w:rPr>
        <w:t>V.</w:t>
      </w:r>
      <w:r w:rsidR="00CC56D9" w:rsidRPr="00925CE0">
        <w:rPr>
          <w:rFonts w:cs="Times New Roman"/>
          <w:b/>
          <w:sz w:val="26"/>
          <w:szCs w:val="26"/>
        </w:rPr>
        <w:t> </w:t>
      </w:r>
      <w:r w:rsidRPr="00925CE0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925CE0">
        <w:rPr>
          <w:rFonts w:cs="Times New Roman"/>
          <w:b/>
          <w:sz w:val="26"/>
          <w:szCs w:val="26"/>
        </w:rPr>
        <w:t xml:space="preserve"> </w:t>
      </w:r>
      <w:r w:rsidR="00925CE0">
        <w:rPr>
          <w:rFonts w:cs="Times New Roman"/>
          <w:b/>
          <w:sz w:val="26"/>
          <w:szCs w:val="26"/>
        </w:rPr>
        <w:t>ведущий специалист-эксперт</w:t>
      </w:r>
      <w:r w:rsidR="00A36375" w:rsidRPr="00925CE0">
        <w:rPr>
          <w:rFonts w:cs="Times New Roman"/>
          <w:b/>
          <w:sz w:val="26"/>
          <w:szCs w:val="26"/>
        </w:rPr>
        <w:t xml:space="preserve"> </w:t>
      </w:r>
      <w:r w:rsidR="009D1018" w:rsidRPr="00925CE0">
        <w:rPr>
          <w:rFonts w:cs="Times New Roman"/>
          <w:b/>
          <w:sz w:val="26"/>
          <w:szCs w:val="26"/>
        </w:rPr>
        <w:t>отдела</w:t>
      </w:r>
      <w:r w:rsidR="006618E5" w:rsidRPr="00925CE0">
        <w:rPr>
          <w:rFonts w:cs="Times New Roman"/>
          <w:b/>
          <w:sz w:val="26"/>
          <w:szCs w:val="26"/>
        </w:rPr>
        <w:t xml:space="preserve"> </w:t>
      </w:r>
      <w:r w:rsidRPr="00925CE0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925CE0">
        <w:rPr>
          <w:rFonts w:cs="Times New Roman"/>
          <w:b/>
          <w:sz w:val="26"/>
          <w:szCs w:val="26"/>
        </w:rPr>
        <w:t xml:space="preserve"> </w:t>
      </w:r>
      <w:r w:rsidRPr="00925CE0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925CE0" w:rsidRDefault="003B7A81" w:rsidP="00925CE0">
      <w:pPr>
        <w:widowControl w:val="0"/>
        <w:ind w:left="567" w:right="567" w:firstLine="0"/>
        <w:rPr>
          <w:rFonts w:cs="Times New Roman"/>
          <w:sz w:val="26"/>
          <w:szCs w:val="26"/>
          <w:highlight w:val="yellow"/>
        </w:rPr>
      </w:pPr>
    </w:p>
    <w:p w:rsidR="00FE6EBC" w:rsidRPr="00925CE0" w:rsidRDefault="0037707D" w:rsidP="00925CE0">
      <w:pPr>
        <w:tabs>
          <w:tab w:val="left" w:pos="709"/>
        </w:tabs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</w:t>
      </w:r>
      <w:r w:rsidR="00FE6EBC" w:rsidRPr="00925CE0">
        <w:rPr>
          <w:rFonts w:cs="Times New Roman"/>
          <w:sz w:val="26"/>
          <w:szCs w:val="26"/>
        </w:rPr>
        <w:t xml:space="preserve">14. </w:t>
      </w:r>
      <w:r w:rsidR="00925CE0">
        <w:rPr>
          <w:rFonts w:cs="Times New Roman"/>
          <w:sz w:val="26"/>
          <w:szCs w:val="26"/>
        </w:rPr>
        <w:t>Ведущий специалист-эксперт</w:t>
      </w:r>
      <w:r w:rsidR="00FE6EBC" w:rsidRPr="00925CE0">
        <w:rPr>
          <w:rFonts w:cs="Times New Roman"/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E6EBC" w:rsidRPr="00925CE0" w:rsidRDefault="00E5298A" w:rsidP="00925CE0">
      <w:pPr>
        <w:tabs>
          <w:tab w:val="left" w:pos="709"/>
        </w:tabs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</w:t>
      </w:r>
      <w:r w:rsidR="00FE6EBC" w:rsidRPr="00925CE0">
        <w:rPr>
          <w:rFonts w:cs="Times New Roman"/>
          <w:sz w:val="26"/>
          <w:szCs w:val="26"/>
        </w:rPr>
        <w:t xml:space="preserve">в   части   методологического и технического обеспечения подготовки соответствующих документов по вопросам применения законодательства Российской Федерации о государственной гражданской службе; </w:t>
      </w:r>
    </w:p>
    <w:p w:rsidR="00FE6EBC" w:rsidRPr="00925CE0" w:rsidRDefault="00FE6EBC" w:rsidP="00925CE0">
      <w:pPr>
        <w:tabs>
          <w:tab w:val="left" w:pos="709"/>
        </w:tabs>
        <w:ind w:left="567" w:right="567" w:firstLine="0"/>
        <w:rPr>
          <w:rFonts w:cs="Times New Roman"/>
          <w:sz w:val="26"/>
          <w:szCs w:val="26"/>
        </w:rPr>
      </w:pPr>
      <w:r w:rsidRPr="00925CE0">
        <w:rPr>
          <w:rFonts w:cs="Times New Roman"/>
          <w:sz w:val="26"/>
          <w:szCs w:val="26"/>
        </w:rPr>
        <w:t>иным вопросам.</w:t>
      </w:r>
    </w:p>
    <w:p w:rsidR="00FE6EBC" w:rsidRPr="00925CE0" w:rsidRDefault="0037707D" w:rsidP="00925CE0">
      <w:pPr>
        <w:tabs>
          <w:tab w:val="left" w:pos="709"/>
        </w:tabs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</w:t>
      </w:r>
      <w:r w:rsidR="00FE6EBC" w:rsidRPr="00925CE0">
        <w:rPr>
          <w:rFonts w:cs="Times New Roman"/>
          <w:sz w:val="26"/>
          <w:szCs w:val="26"/>
        </w:rPr>
        <w:t xml:space="preserve">15. </w:t>
      </w:r>
      <w:r w:rsidR="00925CE0">
        <w:rPr>
          <w:rFonts w:cs="Times New Roman"/>
          <w:sz w:val="26"/>
          <w:szCs w:val="26"/>
        </w:rPr>
        <w:t>Ведущий специалист-эксперт</w:t>
      </w:r>
      <w:r w:rsidR="00FE6EBC" w:rsidRPr="00925CE0">
        <w:rPr>
          <w:rFonts w:cs="Times New Roman"/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</w:t>
      </w:r>
      <w:r w:rsidR="00E5298A">
        <w:rPr>
          <w:rFonts w:cs="Times New Roman"/>
          <w:sz w:val="26"/>
          <w:szCs w:val="26"/>
        </w:rPr>
        <w:t xml:space="preserve"> </w:t>
      </w:r>
      <w:r w:rsidR="00FE6EBC" w:rsidRPr="00925CE0">
        <w:rPr>
          <w:rFonts w:cs="Times New Roman"/>
          <w:sz w:val="26"/>
          <w:szCs w:val="26"/>
        </w:rPr>
        <w:t>проектов документов:</w:t>
      </w:r>
    </w:p>
    <w:p w:rsidR="00FE6EBC" w:rsidRPr="00925CE0" w:rsidRDefault="00E5298A" w:rsidP="00925CE0">
      <w:pPr>
        <w:tabs>
          <w:tab w:val="left" w:pos="709"/>
        </w:tabs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FE6EBC" w:rsidRPr="00925CE0">
        <w:rPr>
          <w:rFonts w:cs="Times New Roman"/>
          <w:sz w:val="26"/>
          <w:szCs w:val="26"/>
        </w:rPr>
        <w:t>положений об отделе и Инспекции;</w:t>
      </w:r>
    </w:p>
    <w:p w:rsidR="00FE6EBC" w:rsidRPr="00925CE0" w:rsidRDefault="00E5298A" w:rsidP="00925CE0">
      <w:pPr>
        <w:tabs>
          <w:tab w:val="left" w:pos="709"/>
        </w:tabs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FE6EBC" w:rsidRPr="00925CE0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601C5B" w:rsidRDefault="00E5298A" w:rsidP="00925CE0">
      <w:pPr>
        <w:tabs>
          <w:tab w:val="left" w:pos="709"/>
        </w:tabs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FE6EBC" w:rsidRPr="00925CE0">
        <w:rPr>
          <w:rFonts w:cs="Times New Roman"/>
          <w:sz w:val="26"/>
          <w:szCs w:val="26"/>
        </w:rPr>
        <w:t xml:space="preserve">иных актов по поручению начальника </w:t>
      </w:r>
      <w:r w:rsidR="0037707D">
        <w:rPr>
          <w:rFonts w:cs="Times New Roman"/>
          <w:sz w:val="26"/>
          <w:szCs w:val="26"/>
        </w:rPr>
        <w:t>отдела</w:t>
      </w:r>
      <w:r w:rsidR="00FE6EBC" w:rsidRPr="00925CE0">
        <w:rPr>
          <w:rFonts w:cs="Times New Roman"/>
          <w:sz w:val="26"/>
          <w:szCs w:val="26"/>
        </w:rPr>
        <w:t>.</w:t>
      </w:r>
    </w:p>
    <w:p w:rsidR="00FE6EBC" w:rsidRPr="00925CE0" w:rsidRDefault="00FE6EBC" w:rsidP="00925CE0">
      <w:pPr>
        <w:tabs>
          <w:tab w:val="left" w:pos="709"/>
        </w:tabs>
        <w:ind w:left="567" w:right="567" w:firstLine="0"/>
        <w:rPr>
          <w:rFonts w:cs="Times New Roman"/>
          <w:sz w:val="26"/>
          <w:szCs w:val="26"/>
        </w:rPr>
      </w:pPr>
    </w:p>
    <w:p w:rsidR="003B7A81" w:rsidRPr="00925CE0" w:rsidRDefault="003B7A81" w:rsidP="00925CE0">
      <w:pPr>
        <w:widowControl w:val="0"/>
        <w:ind w:left="567" w:right="567" w:firstLine="0"/>
        <w:jc w:val="center"/>
        <w:rPr>
          <w:rFonts w:cs="Times New Roman"/>
          <w:b/>
          <w:sz w:val="26"/>
          <w:szCs w:val="26"/>
        </w:rPr>
      </w:pPr>
      <w:r w:rsidRPr="00925CE0">
        <w:rPr>
          <w:rFonts w:cs="Times New Roman"/>
          <w:b/>
          <w:sz w:val="26"/>
          <w:szCs w:val="26"/>
        </w:rPr>
        <w:t>VI.</w:t>
      </w:r>
      <w:r w:rsidR="00CC56D9" w:rsidRPr="00925CE0">
        <w:rPr>
          <w:rFonts w:cs="Times New Roman"/>
          <w:b/>
          <w:sz w:val="26"/>
          <w:szCs w:val="26"/>
        </w:rPr>
        <w:t> </w:t>
      </w:r>
      <w:r w:rsidRPr="00925CE0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925CE0">
        <w:rPr>
          <w:rFonts w:cs="Times New Roman"/>
          <w:b/>
          <w:sz w:val="26"/>
          <w:szCs w:val="26"/>
        </w:rPr>
        <w:t xml:space="preserve"> </w:t>
      </w:r>
      <w:r w:rsidRPr="00925CE0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925CE0" w:rsidRDefault="003B7A81" w:rsidP="00925CE0">
      <w:pPr>
        <w:widowControl w:val="0"/>
        <w:ind w:left="567" w:right="567" w:firstLine="0"/>
        <w:rPr>
          <w:rFonts w:cs="Times New Roman"/>
          <w:sz w:val="26"/>
          <w:szCs w:val="26"/>
          <w:highlight w:val="yellow"/>
        </w:rPr>
      </w:pPr>
    </w:p>
    <w:p w:rsidR="000916AA" w:rsidRDefault="0037707D" w:rsidP="00E5298A">
      <w:pPr>
        <w:ind w:left="567" w:right="567" w:firstLine="0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</w:t>
      </w:r>
      <w:r w:rsidR="003B7A81" w:rsidRPr="00925CE0">
        <w:rPr>
          <w:rFonts w:cs="Times New Roman"/>
          <w:sz w:val="26"/>
          <w:szCs w:val="26"/>
        </w:rPr>
        <w:t>1</w:t>
      </w:r>
      <w:r w:rsidR="007A7062" w:rsidRPr="00925CE0">
        <w:rPr>
          <w:rFonts w:cs="Times New Roman"/>
          <w:sz w:val="26"/>
          <w:szCs w:val="26"/>
        </w:rPr>
        <w:t>6</w:t>
      </w:r>
      <w:r w:rsidR="003B7A81" w:rsidRPr="00925CE0">
        <w:rPr>
          <w:rFonts w:cs="Times New Roman"/>
          <w:sz w:val="26"/>
          <w:szCs w:val="26"/>
        </w:rPr>
        <w:t>. </w:t>
      </w:r>
      <w:r w:rsidR="008971B7" w:rsidRPr="00925CE0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25CE0">
        <w:rPr>
          <w:rFonts w:cs="Times New Roman"/>
          <w:bCs/>
          <w:sz w:val="26"/>
          <w:szCs w:val="26"/>
        </w:rPr>
        <w:t>ведущий специалист-эксперт</w:t>
      </w:r>
      <w:r w:rsidR="00E5298A">
        <w:rPr>
          <w:rFonts w:cs="Times New Roman"/>
          <w:bCs/>
          <w:sz w:val="26"/>
          <w:szCs w:val="26"/>
        </w:rPr>
        <w:t xml:space="preserve"> отдела</w:t>
      </w:r>
      <w:r w:rsidR="008971B7" w:rsidRPr="00925CE0">
        <w:rPr>
          <w:rFonts w:cs="Times New Roman"/>
          <w:bCs/>
          <w:sz w:val="26"/>
          <w:szCs w:val="26"/>
        </w:rPr>
        <w:t xml:space="preserve"> принимает решения в сроки, </w:t>
      </w:r>
      <w:r w:rsidR="00E5298A" w:rsidRPr="00E5298A">
        <w:rPr>
          <w:rFonts w:cs="Times New Roman"/>
          <w:bCs/>
          <w:sz w:val="26"/>
          <w:szCs w:val="26"/>
        </w:rPr>
        <w:t>установленные законодательными и иными нормативными правовыми актами Российской Федерации</w:t>
      </w:r>
      <w:r w:rsidR="00E5298A">
        <w:rPr>
          <w:rFonts w:cs="Times New Roman"/>
          <w:bCs/>
          <w:sz w:val="26"/>
          <w:szCs w:val="26"/>
        </w:rPr>
        <w:t>.</w:t>
      </w:r>
    </w:p>
    <w:p w:rsidR="00E5298A" w:rsidRPr="00925CE0" w:rsidRDefault="00E5298A" w:rsidP="00E5298A">
      <w:pPr>
        <w:ind w:left="567" w:right="567" w:firstLine="0"/>
        <w:rPr>
          <w:rFonts w:cs="Times New Roman"/>
          <w:b/>
          <w:sz w:val="26"/>
          <w:szCs w:val="26"/>
          <w:highlight w:val="yellow"/>
        </w:rPr>
      </w:pPr>
    </w:p>
    <w:p w:rsidR="003B7A81" w:rsidRPr="00925CE0" w:rsidRDefault="003B7A81" w:rsidP="00925CE0">
      <w:pPr>
        <w:widowControl w:val="0"/>
        <w:ind w:left="567" w:right="567" w:firstLine="0"/>
        <w:jc w:val="center"/>
        <w:rPr>
          <w:rFonts w:cs="Times New Roman"/>
          <w:b/>
          <w:sz w:val="26"/>
          <w:szCs w:val="26"/>
        </w:rPr>
      </w:pPr>
      <w:r w:rsidRPr="00925CE0">
        <w:rPr>
          <w:rFonts w:cs="Times New Roman"/>
          <w:b/>
          <w:sz w:val="26"/>
          <w:szCs w:val="26"/>
        </w:rPr>
        <w:t>VII.</w:t>
      </w:r>
      <w:r w:rsidR="00CC56D9" w:rsidRPr="00925CE0">
        <w:rPr>
          <w:rFonts w:cs="Times New Roman"/>
          <w:b/>
          <w:sz w:val="26"/>
          <w:szCs w:val="26"/>
        </w:rPr>
        <w:t> </w:t>
      </w:r>
      <w:r w:rsidRPr="00925CE0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25CE0" w:rsidRDefault="003B7A81" w:rsidP="00925CE0">
      <w:pPr>
        <w:widowControl w:val="0"/>
        <w:ind w:left="567" w:right="567" w:firstLine="0"/>
        <w:rPr>
          <w:rFonts w:cs="Times New Roman"/>
          <w:sz w:val="26"/>
          <w:szCs w:val="26"/>
          <w:highlight w:val="yellow"/>
        </w:rPr>
      </w:pPr>
    </w:p>
    <w:p w:rsidR="003B7A81" w:rsidRPr="00925CE0" w:rsidRDefault="0037707D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</w:t>
      </w:r>
      <w:r w:rsidR="003B7A81" w:rsidRPr="00925CE0">
        <w:rPr>
          <w:rFonts w:cs="Times New Roman"/>
          <w:sz w:val="26"/>
          <w:szCs w:val="26"/>
        </w:rPr>
        <w:t>1</w:t>
      </w:r>
      <w:r w:rsidR="007A7062" w:rsidRPr="00925CE0">
        <w:rPr>
          <w:rFonts w:cs="Times New Roman"/>
          <w:sz w:val="26"/>
          <w:szCs w:val="26"/>
        </w:rPr>
        <w:t>7</w:t>
      </w:r>
      <w:r w:rsidR="003B7A81" w:rsidRPr="00925CE0">
        <w:rPr>
          <w:rFonts w:cs="Times New Roman"/>
          <w:sz w:val="26"/>
          <w:szCs w:val="26"/>
        </w:rPr>
        <w:t>. </w:t>
      </w:r>
      <w:proofErr w:type="gramStart"/>
      <w:r w:rsidR="00FE6EBC" w:rsidRPr="00925CE0">
        <w:rPr>
          <w:rFonts w:cs="Times New Roman"/>
          <w:sz w:val="26"/>
          <w:szCs w:val="26"/>
        </w:rPr>
        <w:t xml:space="preserve">Взаимодействие </w:t>
      </w:r>
      <w:r w:rsidR="00925CE0">
        <w:rPr>
          <w:rFonts w:cs="Times New Roman"/>
          <w:sz w:val="26"/>
          <w:szCs w:val="26"/>
        </w:rPr>
        <w:t>ведущего специалиста-эксперта</w:t>
      </w:r>
      <w:r w:rsidR="00FE6EBC" w:rsidRPr="00925CE0">
        <w:rPr>
          <w:rFonts w:cs="Times New Roman"/>
          <w:sz w:val="26"/>
          <w:szCs w:val="26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FE6EBC" w:rsidRPr="00925CE0">
        <w:rPr>
          <w:rFonts w:cs="Times New Roman"/>
          <w:sz w:val="26"/>
          <w:szCs w:val="26"/>
        </w:rPr>
        <w:t xml:space="preserve">; </w:t>
      </w:r>
      <w:proofErr w:type="gramStart"/>
      <w:r w:rsidR="00FE6EBC" w:rsidRPr="00925CE0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E6EBC" w:rsidRPr="00925CE0" w:rsidRDefault="00FE6EBC" w:rsidP="00925CE0">
      <w:pPr>
        <w:widowControl w:val="0"/>
        <w:ind w:left="567" w:right="567" w:firstLine="0"/>
        <w:rPr>
          <w:rFonts w:cs="Times New Roman"/>
          <w:sz w:val="26"/>
          <w:szCs w:val="26"/>
          <w:highlight w:val="yellow"/>
        </w:rPr>
      </w:pPr>
    </w:p>
    <w:p w:rsidR="003B7A81" w:rsidRPr="00925CE0" w:rsidRDefault="003B7A81" w:rsidP="00925CE0">
      <w:pPr>
        <w:widowControl w:val="0"/>
        <w:ind w:left="567" w:right="567" w:firstLine="0"/>
        <w:jc w:val="center"/>
        <w:rPr>
          <w:rFonts w:cs="Times New Roman"/>
          <w:b/>
          <w:sz w:val="26"/>
          <w:szCs w:val="26"/>
        </w:rPr>
      </w:pPr>
      <w:r w:rsidRPr="00925CE0">
        <w:rPr>
          <w:rFonts w:cs="Times New Roman"/>
          <w:b/>
          <w:sz w:val="26"/>
          <w:szCs w:val="26"/>
        </w:rPr>
        <w:lastRenderedPageBreak/>
        <w:t>VIII.</w:t>
      </w:r>
      <w:r w:rsidR="00822936" w:rsidRPr="00925CE0">
        <w:rPr>
          <w:rFonts w:cs="Times New Roman"/>
          <w:b/>
          <w:sz w:val="26"/>
          <w:szCs w:val="26"/>
        </w:rPr>
        <w:t> </w:t>
      </w:r>
      <w:r w:rsidRPr="00925CE0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5CE0" w:rsidRDefault="003B7A81" w:rsidP="00925CE0">
      <w:pPr>
        <w:widowControl w:val="0"/>
        <w:ind w:left="567" w:right="567" w:firstLine="0"/>
        <w:jc w:val="center"/>
        <w:rPr>
          <w:rFonts w:cs="Times New Roman"/>
          <w:b/>
          <w:sz w:val="26"/>
          <w:szCs w:val="26"/>
        </w:rPr>
      </w:pPr>
      <w:r w:rsidRPr="00925CE0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25CE0" w:rsidRDefault="003B7A81" w:rsidP="00925CE0">
      <w:pPr>
        <w:widowControl w:val="0"/>
        <w:ind w:left="567" w:right="567" w:firstLine="0"/>
        <w:rPr>
          <w:rFonts w:cs="Times New Roman"/>
          <w:sz w:val="26"/>
          <w:szCs w:val="26"/>
          <w:highlight w:val="yellow"/>
        </w:rPr>
      </w:pPr>
    </w:p>
    <w:p w:rsidR="008971B7" w:rsidRPr="00925CE0" w:rsidRDefault="0037707D" w:rsidP="00925CE0">
      <w:pPr>
        <w:ind w:left="567" w:righ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</w:t>
      </w:r>
      <w:r w:rsidR="003B7A81" w:rsidRPr="00925CE0">
        <w:rPr>
          <w:rFonts w:cs="Times New Roman"/>
          <w:sz w:val="26"/>
          <w:szCs w:val="26"/>
        </w:rPr>
        <w:t>1</w:t>
      </w:r>
      <w:r w:rsidR="007A7062" w:rsidRPr="00925CE0">
        <w:rPr>
          <w:rFonts w:cs="Times New Roman"/>
          <w:sz w:val="26"/>
          <w:szCs w:val="26"/>
        </w:rPr>
        <w:t>8</w:t>
      </w:r>
      <w:r w:rsidR="003B7A81" w:rsidRPr="00925CE0">
        <w:rPr>
          <w:rFonts w:cs="Times New Roman"/>
          <w:sz w:val="26"/>
          <w:szCs w:val="26"/>
        </w:rPr>
        <w:t>. </w:t>
      </w:r>
      <w:r w:rsidR="008971B7" w:rsidRPr="00925CE0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25CE0">
        <w:rPr>
          <w:rFonts w:eastAsia="Calibri" w:cs="Times New Roman"/>
          <w:sz w:val="26"/>
          <w:szCs w:val="26"/>
        </w:rPr>
        <w:t>ведущий специалист-эксперт</w:t>
      </w:r>
      <w:r w:rsidR="004216D7" w:rsidRPr="00925CE0">
        <w:rPr>
          <w:rFonts w:eastAsia="Calibri" w:cs="Times New Roman"/>
          <w:sz w:val="26"/>
          <w:szCs w:val="26"/>
        </w:rPr>
        <w:t xml:space="preserve"> </w:t>
      </w:r>
      <w:r w:rsidR="00B30717" w:rsidRPr="00925CE0">
        <w:rPr>
          <w:rFonts w:eastAsia="Calibri" w:cs="Times New Roman"/>
          <w:sz w:val="26"/>
          <w:szCs w:val="26"/>
        </w:rPr>
        <w:t>отдела</w:t>
      </w:r>
      <w:r w:rsidR="008971B7" w:rsidRPr="00925CE0">
        <w:rPr>
          <w:rFonts w:eastAsia="Calibri" w:cs="Times New Roman"/>
          <w:sz w:val="26"/>
          <w:szCs w:val="26"/>
        </w:rPr>
        <w:t xml:space="preserve"> </w:t>
      </w:r>
      <w:r w:rsidR="00925CE0">
        <w:rPr>
          <w:rFonts w:eastAsia="Calibri" w:cs="Times New Roman"/>
          <w:sz w:val="26"/>
          <w:szCs w:val="26"/>
        </w:rPr>
        <w:t>не оказывает государственные услуги.</w:t>
      </w:r>
    </w:p>
    <w:p w:rsidR="004216D7" w:rsidRPr="00925CE0" w:rsidRDefault="004216D7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</w:p>
    <w:p w:rsidR="003B7A81" w:rsidRPr="00925CE0" w:rsidRDefault="003B7A81" w:rsidP="00925CE0">
      <w:pPr>
        <w:widowControl w:val="0"/>
        <w:ind w:left="567" w:right="567" w:firstLine="0"/>
        <w:jc w:val="center"/>
        <w:rPr>
          <w:rFonts w:cs="Times New Roman"/>
          <w:b/>
          <w:sz w:val="26"/>
          <w:szCs w:val="26"/>
        </w:rPr>
      </w:pPr>
      <w:r w:rsidRPr="00925CE0">
        <w:rPr>
          <w:rFonts w:cs="Times New Roman"/>
          <w:b/>
          <w:sz w:val="26"/>
          <w:szCs w:val="26"/>
        </w:rPr>
        <w:t>IX.</w:t>
      </w:r>
      <w:r w:rsidR="00822936" w:rsidRPr="00925CE0">
        <w:rPr>
          <w:rFonts w:cs="Times New Roman"/>
          <w:b/>
          <w:sz w:val="26"/>
          <w:szCs w:val="26"/>
        </w:rPr>
        <w:t> </w:t>
      </w:r>
      <w:r w:rsidRPr="00925CE0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25CE0" w:rsidRDefault="003B7A81" w:rsidP="00925CE0">
      <w:pPr>
        <w:widowControl w:val="0"/>
        <w:ind w:left="567" w:right="567" w:firstLine="0"/>
        <w:jc w:val="center"/>
        <w:rPr>
          <w:rFonts w:cs="Times New Roman"/>
          <w:b/>
          <w:sz w:val="26"/>
          <w:szCs w:val="26"/>
        </w:rPr>
      </w:pPr>
      <w:r w:rsidRPr="00925CE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25CE0" w:rsidRDefault="003B7A81" w:rsidP="00925CE0">
      <w:pPr>
        <w:widowControl w:val="0"/>
        <w:ind w:left="567" w:right="567" w:firstLine="0"/>
        <w:rPr>
          <w:rFonts w:cs="Times New Roman"/>
          <w:sz w:val="26"/>
          <w:szCs w:val="26"/>
          <w:highlight w:val="yellow"/>
        </w:rPr>
      </w:pPr>
    </w:p>
    <w:p w:rsidR="00C061A4" w:rsidRPr="00925CE0" w:rsidRDefault="0037707D" w:rsidP="00925CE0">
      <w:pPr>
        <w:widowControl w:val="0"/>
        <w:ind w:left="567" w:right="567" w:firstLine="0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</w:t>
      </w:r>
      <w:r w:rsidR="003B7A81" w:rsidRPr="00925CE0">
        <w:rPr>
          <w:rFonts w:cs="Times New Roman"/>
          <w:sz w:val="26"/>
          <w:szCs w:val="26"/>
        </w:rPr>
        <w:t>1</w:t>
      </w:r>
      <w:r w:rsidR="007A7062" w:rsidRPr="00925CE0">
        <w:rPr>
          <w:rFonts w:cs="Times New Roman"/>
          <w:sz w:val="26"/>
          <w:szCs w:val="26"/>
        </w:rPr>
        <w:t>9</w:t>
      </w:r>
      <w:r w:rsidR="003B7A81" w:rsidRPr="00925CE0">
        <w:rPr>
          <w:rFonts w:cs="Times New Roman"/>
          <w:sz w:val="26"/>
          <w:szCs w:val="26"/>
        </w:rPr>
        <w:t>. </w:t>
      </w:r>
      <w:r w:rsidR="00C061A4" w:rsidRPr="00925CE0">
        <w:rPr>
          <w:sz w:val="26"/>
          <w:szCs w:val="26"/>
        </w:rPr>
        <w:t xml:space="preserve">Эффективность профессиональной служебной деятельности </w:t>
      </w:r>
      <w:r>
        <w:rPr>
          <w:sz w:val="26"/>
          <w:szCs w:val="26"/>
        </w:rPr>
        <w:t>ведущий с</w:t>
      </w:r>
      <w:r w:rsidR="00925CE0">
        <w:rPr>
          <w:sz w:val="26"/>
          <w:szCs w:val="26"/>
        </w:rPr>
        <w:t>пециалист-эксперт</w:t>
      </w:r>
      <w:r w:rsidR="00C061A4" w:rsidRPr="00925CE0">
        <w:rPr>
          <w:sz w:val="26"/>
          <w:szCs w:val="26"/>
        </w:rPr>
        <w:t xml:space="preserve"> отдела оценивается по следующим показателям:</w:t>
      </w:r>
    </w:p>
    <w:p w:rsidR="00C061A4" w:rsidRPr="00925CE0" w:rsidRDefault="00C061A4" w:rsidP="00925CE0">
      <w:pPr>
        <w:ind w:left="567" w:right="567" w:firstLine="0"/>
        <w:rPr>
          <w:sz w:val="26"/>
          <w:szCs w:val="26"/>
        </w:rPr>
      </w:pPr>
      <w:r w:rsidRPr="00925CE0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925CE0" w:rsidRDefault="00E5298A" w:rsidP="00925CE0">
      <w:pPr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37707D">
        <w:rPr>
          <w:sz w:val="26"/>
          <w:szCs w:val="26"/>
        </w:rPr>
        <w:t xml:space="preserve"> </w:t>
      </w:r>
      <w:r w:rsidR="00C061A4" w:rsidRPr="00925CE0">
        <w:rPr>
          <w:sz w:val="26"/>
          <w:szCs w:val="26"/>
        </w:rPr>
        <w:t>своевременности и оперативности выполнения поручений;</w:t>
      </w:r>
    </w:p>
    <w:p w:rsidR="00C061A4" w:rsidRPr="00925CE0" w:rsidRDefault="00E5298A" w:rsidP="00925CE0">
      <w:pPr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C061A4" w:rsidRPr="00925CE0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925CE0" w:rsidRDefault="00E5298A" w:rsidP="00925CE0">
      <w:pPr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37707D">
        <w:rPr>
          <w:sz w:val="26"/>
          <w:szCs w:val="26"/>
        </w:rPr>
        <w:t xml:space="preserve"> </w:t>
      </w:r>
      <w:r w:rsidR="00C061A4" w:rsidRPr="00925CE0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925CE0" w:rsidRDefault="00E5298A" w:rsidP="00925CE0">
      <w:pPr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37707D">
        <w:rPr>
          <w:sz w:val="26"/>
          <w:szCs w:val="26"/>
        </w:rPr>
        <w:t xml:space="preserve"> </w:t>
      </w:r>
      <w:r w:rsidR="00C061A4" w:rsidRPr="00925CE0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925CE0" w:rsidRDefault="00E5298A" w:rsidP="00925CE0">
      <w:pPr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C061A4" w:rsidRPr="00925CE0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925CE0" w:rsidRDefault="00E5298A" w:rsidP="00925CE0">
      <w:pPr>
        <w:ind w:left="567" w:righ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C061A4" w:rsidRPr="00925CE0">
        <w:rPr>
          <w:sz w:val="26"/>
          <w:szCs w:val="26"/>
        </w:rPr>
        <w:t>осознанию ответственности за последствия своих действий.</w:t>
      </w:r>
    </w:p>
    <w:p w:rsidR="008971B7" w:rsidRPr="00925CE0" w:rsidRDefault="008971B7" w:rsidP="00925CE0">
      <w:pPr>
        <w:widowControl w:val="0"/>
        <w:ind w:left="567" w:right="567" w:firstLine="0"/>
        <w:rPr>
          <w:rFonts w:cs="Times New Roman"/>
          <w:sz w:val="26"/>
          <w:szCs w:val="26"/>
          <w:highlight w:val="yellow"/>
        </w:rPr>
      </w:pPr>
    </w:p>
    <w:p w:rsidR="00376921" w:rsidRPr="00925CE0" w:rsidRDefault="00376921" w:rsidP="00925CE0">
      <w:pPr>
        <w:widowControl w:val="0"/>
        <w:ind w:left="567" w:right="567" w:firstLine="0"/>
        <w:rPr>
          <w:rFonts w:cs="Times New Roman"/>
          <w:sz w:val="26"/>
          <w:szCs w:val="26"/>
          <w:highlight w:val="yellow"/>
        </w:rPr>
      </w:pPr>
    </w:p>
    <w:p w:rsidR="00C061A4" w:rsidRPr="00925CE0" w:rsidRDefault="00376921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  <w:r w:rsidRPr="00925CE0">
        <w:rPr>
          <w:rFonts w:cs="Times New Roman"/>
          <w:sz w:val="26"/>
          <w:szCs w:val="26"/>
        </w:rPr>
        <w:t xml:space="preserve">Начальник отдела общего обеспечения </w:t>
      </w:r>
    </w:p>
    <w:p w:rsidR="00376921" w:rsidRPr="00925CE0" w:rsidRDefault="00376921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  <w:r w:rsidRPr="00925CE0">
        <w:rPr>
          <w:rFonts w:cs="Times New Roman"/>
          <w:sz w:val="26"/>
          <w:szCs w:val="26"/>
        </w:rPr>
        <w:t xml:space="preserve">Межрайонной ИФНС России </w:t>
      </w:r>
    </w:p>
    <w:p w:rsidR="00376921" w:rsidRPr="00925CE0" w:rsidRDefault="00376921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  <w:r w:rsidRPr="00925CE0">
        <w:rPr>
          <w:rFonts w:cs="Times New Roman"/>
          <w:sz w:val="26"/>
          <w:szCs w:val="26"/>
        </w:rPr>
        <w:t xml:space="preserve">№10 по Ставропольскому краю                                                       </w:t>
      </w:r>
      <w:bookmarkStart w:id="0" w:name="_GoBack"/>
      <w:bookmarkEnd w:id="0"/>
    </w:p>
    <w:p w:rsidR="007E3D90" w:rsidRDefault="007E3D90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</w:p>
    <w:p w:rsidR="00433FEC" w:rsidRDefault="00433FEC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</w:p>
    <w:p w:rsidR="00433FEC" w:rsidRDefault="00433FEC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</w:p>
    <w:p w:rsidR="00433FEC" w:rsidRDefault="00433FEC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</w:p>
    <w:p w:rsidR="00433FEC" w:rsidRDefault="00433FEC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</w:p>
    <w:p w:rsidR="00433FEC" w:rsidRDefault="00433FEC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</w:p>
    <w:p w:rsidR="00433FEC" w:rsidRDefault="00433FEC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</w:p>
    <w:p w:rsidR="00433FEC" w:rsidRDefault="00433FEC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</w:p>
    <w:p w:rsidR="00433FEC" w:rsidRDefault="00433FEC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</w:p>
    <w:p w:rsidR="00433FEC" w:rsidRDefault="00433FEC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</w:p>
    <w:p w:rsidR="00433FEC" w:rsidRDefault="00433FEC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</w:p>
    <w:p w:rsidR="00433FEC" w:rsidRDefault="00433FEC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</w:p>
    <w:p w:rsidR="00433FEC" w:rsidRDefault="00433FEC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</w:p>
    <w:p w:rsidR="00433FEC" w:rsidRDefault="00433FEC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</w:p>
    <w:p w:rsidR="00433FEC" w:rsidRDefault="00433FEC" w:rsidP="00925CE0">
      <w:pPr>
        <w:widowControl w:val="0"/>
        <w:ind w:left="567" w:right="567" w:firstLine="0"/>
        <w:rPr>
          <w:rFonts w:cs="Times New Roman"/>
          <w:sz w:val="26"/>
          <w:szCs w:val="26"/>
        </w:rPr>
      </w:pPr>
    </w:p>
    <w:p w:rsidR="000D403D" w:rsidRDefault="000D403D" w:rsidP="00433FEC">
      <w:pPr>
        <w:widowControl w:val="0"/>
        <w:ind w:left="567" w:right="567" w:firstLine="0"/>
        <w:jc w:val="center"/>
        <w:rPr>
          <w:rFonts w:cs="Times New Roman"/>
          <w:sz w:val="26"/>
          <w:szCs w:val="26"/>
        </w:rPr>
      </w:pPr>
    </w:p>
    <w:p w:rsidR="00433FEC" w:rsidRDefault="00433FEC" w:rsidP="00433FEC">
      <w:pPr>
        <w:widowControl w:val="0"/>
        <w:ind w:left="567" w:right="567" w:firstLine="0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Лист согласования</w:t>
      </w:r>
      <w:r w:rsidR="000D403D">
        <w:rPr>
          <w:rFonts w:cs="Times New Roman"/>
          <w:sz w:val="26"/>
          <w:szCs w:val="26"/>
        </w:rPr>
        <w:t>:</w:t>
      </w:r>
    </w:p>
    <w:p w:rsidR="00433FEC" w:rsidRDefault="00433FEC" w:rsidP="00433FEC">
      <w:pPr>
        <w:widowControl w:val="0"/>
        <w:ind w:left="567" w:right="567" w:firstLine="0"/>
        <w:jc w:val="center"/>
        <w:rPr>
          <w:rFonts w:cs="Times New Roman"/>
          <w:sz w:val="26"/>
          <w:szCs w:val="26"/>
        </w:rPr>
      </w:pPr>
    </w:p>
    <w:p w:rsidR="00433FEC" w:rsidRDefault="00433FEC" w:rsidP="00433FEC">
      <w:pPr>
        <w:widowControl w:val="0"/>
        <w:ind w:left="567" w:right="567" w:firstLine="0"/>
        <w:jc w:val="center"/>
        <w:rPr>
          <w:rFonts w:cs="Times New Roman"/>
          <w:sz w:val="26"/>
          <w:szCs w:val="26"/>
        </w:rPr>
      </w:pPr>
    </w:p>
    <w:p w:rsidR="00433FEC" w:rsidRPr="00925CE0" w:rsidRDefault="00433FEC" w:rsidP="00433FEC">
      <w:pPr>
        <w:widowControl w:val="0"/>
        <w:ind w:left="567" w:right="567"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Начальник правового отдела                                                     Д. В. Трубин</w:t>
      </w:r>
    </w:p>
    <w:sectPr w:rsidR="00433FEC" w:rsidRPr="00925CE0" w:rsidSect="00925CE0">
      <w:headerReference w:type="default" r:id="rId73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A3E" w:rsidRDefault="00F47A3E" w:rsidP="003B7A81">
      <w:r>
        <w:separator/>
      </w:r>
    </w:p>
  </w:endnote>
  <w:endnote w:type="continuationSeparator" w:id="0">
    <w:p w:rsidR="00F47A3E" w:rsidRDefault="00F47A3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A3E" w:rsidRDefault="00F47A3E" w:rsidP="003B7A81">
      <w:r>
        <w:separator/>
      </w:r>
    </w:p>
  </w:footnote>
  <w:footnote w:type="continuationSeparator" w:id="0">
    <w:p w:rsidR="00F47A3E" w:rsidRDefault="00F47A3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40EAF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57607B"/>
    <w:multiLevelType w:val="multilevel"/>
    <w:tmpl w:val="3E1AB7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55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616"/>
    <w:rsid w:val="000106B8"/>
    <w:rsid w:val="0001315F"/>
    <w:rsid w:val="00016846"/>
    <w:rsid w:val="00020F68"/>
    <w:rsid w:val="00026C69"/>
    <w:rsid w:val="00027871"/>
    <w:rsid w:val="000457F3"/>
    <w:rsid w:val="00047214"/>
    <w:rsid w:val="00057CCC"/>
    <w:rsid w:val="000631CE"/>
    <w:rsid w:val="00090C33"/>
    <w:rsid w:val="000916AA"/>
    <w:rsid w:val="00092644"/>
    <w:rsid w:val="00094B4E"/>
    <w:rsid w:val="000A24AA"/>
    <w:rsid w:val="000B0869"/>
    <w:rsid w:val="000B2E17"/>
    <w:rsid w:val="000B5048"/>
    <w:rsid w:val="000B5DBD"/>
    <w:rsid w:val="000B7C1A"/>
    <w:rsid w:val="000C04B0"/>
    <w:rsid w:val="000C2E02"/>
    <w:rsid w:val="000C4928"/>
    <w:rsid w:val="000C6E28"/>
    <w:rsid w:val="000C7D67"/>
    <w:rsid w:val="000D08EA"/>
    <w:rsid w:val="000D403D"/>
    <w:rsid w:val="000E3332"/>
    <w:rsid w:val="00101D17"/>
    <w:rsid w:val="00121DFA"/>
    <w:rsid w:val="001248BE"/>
    <w:rsid w:val="00141E3E"/>
    <w:rsid w:val="001559CE"/>
    <w:rsid w:val="00165B7A"/>
    <w:rsid w:val="001665C3"/>
    <w:rsid w:val="00175938"/>
    <w:rsid w:val="00184071"/>
    <w:rsid w:val="00186E7D"/>
    <w:rsid w:val="00192A8B"/>
    <w:rsid w:val="001A0913"/>
    <w:rsid w:val="001B1490"/>
    <w:rsid w:val="001B5BBA"/>
    <w:rsid w:val="001C53E8"/>
    <w:rsid w:val="001D2783"/>
    <w:rsid w:val="001E009B"/>
    <w:rsid w:val="001E1592"/>
    <w:rsid w:val="001E1CAC"/>
    <w:rsid w:val="001F1715"/>
    <w:rsid w:val="001F68ED"/>
    <w:rsid w:val="0021359F"/>
    <w:rsid w:val="00215392"/>
    <w:rsid w:val="002160F5"/>
    <w:rsid w:val="0022091F"/>
    <w:rsid w:val="00221679"/>
    <w:rsid w:val="00222F53"/>
    <w:rsid w:val="00240002"/>
    <w:rsid w:val="0025122B"/>
    <w:rsid w:val="00254973"/>
    <w:rsid w:val="00254D09"/>
    <w:rsid w:val="00273E21"/>
    <w:rsid w:val="00295029"/>
    <w:rsid w:val="00297042"/>
    <w:rsid w:val="002A5FA6"/>
    <w:rsid w:val="002A7B4F"/>
    <w:rsid w:val="002A7D55"/>
    <w:rsid w:val="002B3231"/>
    <w:rsid w:val="002B7A62"/>
    <w:rsid w:val="002B7B08"/>
    <w:rsid w:val="002D1878"/>
    <w:rsid w:val="002D4283"/>
    <w:rsid w:val="002E2713"/>
    <w:rsid w:val="002E3F74"/>
    <w:rsid w:val="002F59A2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51008"/>
    <w:rsid w:val="00361657"/>
    <w:rsid w:val="00376921"/>
    <w:rsid w:val="0037707D"/>
    <w:rsid w:val="00397C11"/>
    <w:rsid w:val="003A43AB"/>
    <w:rsid w:val="003B7543"/>
    <w:rsid w:val="003B7A81"/>
    <w:rsid w:val="003C1C90"/>
    <w:rsid w:val="003C4B94"/>
    <w:rsid w:val="003C4D68"/>
    <w:rsid w:val="003D4EFF"/>
    <w:rsid w:val="003D6F23"/>
    <w:rsid w:val="003F24F9"/>
    <w:rsid w:val="00404AE7"/>
    <w:rsid w:val="0041019D"/>
    <w:rsid w:val="00413C87"/>
    <w:rsid w:val="004216D7"/>
    <w:rsid w:val="004229E4"/>
    <w:rsid w:val="00433FEC"/>
    <w:rsid w:val="0044318B"/>
    <w:rsid w:val="00452018"/>
    <w:rsid w:val="00452BC1"/>
    <w:rsid w:val="004568F3"/>
    <w:rsid w:val="004639E5"/>
    <w:rsid w:val="00464223"/>
    <w:rsid w:val="004745C2"/>
    <w:rsid w:val="004761B8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4B81"/>
    <w:rsid w:val="004D70F1"/>
    <w:rsid w:val="004E6B63"/>
    <w:rsid w:val="004F5964"/>
    <w:rsid w:val="00500FD5"/>
    <w:rsid w:val="005035E2"/>
    <w:rsid w:val="00526218"/>
    <w:rsid w:val="00526FFE"/>
    <w:rsid w:val="0053153E"/>
    <w:rsid w:val="00532AAD"/>
    <w:rsid w:val="00536AA0"/>
    <w:rsid w:val="00537E24"/>
    <w:rsid w:val="00543D30"/>
    <w:rsid w:val="00544A5A"/>
    <w:rsid w:val="00564B40"/>
    <w:rsid w:val="0058504A"/>
    <w:rsid w:val="00585805"/>
    <w:rsid w:val="005877E0"/>
    <w:rsid w:val="0059423D"/>
    <w:rsid w:val="005979A6"/>
    <w:rsid w:val="005A0E6B"/>
    <w:rsid w:val="005C0179"/>
    <w:rsid w:val="005D1E6A"/>
    <w:rsid w:val="005D7ABC"/>
    <w:rsid w:val="00601C5B"/>
    <w:rsid w:val="00622456"/>
    <w:rsid w:val="00630988"/>
    <w:rsid w:val="0064507A"/>
    <w:rsid w:val="00652BB0"/>
    <w:rsid w:val="00654B68"/>
    <w:rsid w:val="006618E5"/>
    <w:rsid w:val="00662DD6"/>
    <w:rsid w:val="00671440"/>
    <w:rsid w:val="00674287"/>
    <w:rsid w:val="00681090"/>
    <w:rsid w:val="00683559"/>
    <w:rsid w:val="006877ED"/>
    <w:rsid w:val="006A44FB"/>
    <w:rsid w:val="006A5528"/>
    <w:rsid w:val="006A7222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17C8D"/>
    <w:rsid w:val="00720129"/>
    <w:rsid w:val="00721021"/>
    <w:rsid w:val="00721040"/>
    <w:rsid w:val="00732F07"/>
    <w:rsid w:val="00733031"/>
    <w:rsid w:val="00737BE2"/>
    <w:rsid w:val="00740EAF"/>
    <w:rsid w:val="007423E7"/>
    <w:rsid w:val="00757903"/>
    <w:rsid w:val="00765E4A"/>
    <w:rsid w:val="007702BC"/>
    <w:rsid w:val="00772BBC"/>
    <w:rsid w:val="00775378"/>
    <w:rsid w:val="00783E24"/>
    <w:rsid w:val="00785FC6"/>
    <w:rsid w:val="00796FD4"/>
    <w:rsid w:val="007972CB"/>
    <w:rsid w:val="007A056A"/>
    <w:rsid w:val="007A66A8"/>
    <w:rsid w:val="007A7062"/>
    <w:rsid w:val="007A7A7A"/>
    <w:rsid w:val="007B0EB1"/>
    <w:rsid w:val="007B2780"/>
    <w:rsid w:val="007C5C0B"/>
    <w:rsid w:val="007D17BB"/>
    <w:rsid w:val="007D402F"/>
    <w:rsid w:val="007D4ADF"/>
    <w:rsid w:val="007D5B2B"/>
    <w:rsid w:val="007E3D90"/>
    <w:rsid w:val="007F17AD"/>
    <w:rsid w:val="007F339E"/>
    <w:rsid w:val="007F3D35"/>
    <w:rsid w:val="007F6BF4"/>
    <w:rsid w:val="00801481"/>
    <w:rsid w:val="00802DE2"/>
    <w:rsid w:val="00804AB6"/>
    <w:rsid w:val="00806B0C"/>
    <w:rsid w:val="00812BFB"/>
    <w:rsid w:val="0081666B"/>
    <w:rsid w:val="00821448"/>
    <w:rsid w:val="00822936"/>
    <w:rsid w:val="00853985"/>
    <w:rsid w:val="00874B42"/>
    <w:rsid w:val="00877280"/>
    <w:rsid w:val="00882463"/>
    <w:rsid w:val="008943C2"/>
    <w:rsid w:val="008971B7"/>
    <w:rsid w:val="008A5EB3"/>
    <w:rsid w:val="008C02A7"/>
    <w:rsid w:val="008C258C"/>
    <w:rsid w:val="008E4B65"/>
    <w:rsid w:val="008F7217"/>
    <w:rsid w:val="0091065C"/>
    <w:rsid w:val="00925CE0"/>
    <w:rsid w:val="00926516"/>
    <w:rsid w:val="00933CCA"/>
    <w:rsid w:val="00940EED"/>
    <w:rsid w:val="00942953"/>
    <w:rsid w:val="00944E3B"/>
    <w:rsid w:val="00946757"/>
    <w:rsid w:val="00950A95"/>
    <w:rsid w:val="0097368C"/>
    <w:rsid w:val="00975254"/>
    <w:rsid w:val="009756F3"/>
    <w:rsid w:val="00980A82"/>
    <w:rsid w:val="0098413A"/>
    <w:rsid w:val="00991494"/>
    <w:rsid w:val="00991FCE"/>
    <w:rsid w:val="0099203F"/>
    <w:rsid w:val="009A732F"/>
    <w:rsid w:val="009A7768"/>
    <w:rsid w:val="009B6831"/>
    <w:rsid w:val="009B7512"/>
    <w:rsid w:val="009C6019"/>
    <w:rsid w:val="009D1018"/>
    <w:rsid w:val="009D5A89"/>
    <w:rsid w:val="009F0BC2"/>
    <w:rsid w:val="009F3087"/>
    <w:rsid w:val="00A044DB"/>
    <w:rsid w:val="00A06238"/>
    <w:rsid w:val="00A068D7"/>
    <w:rsid w:val="00A10D6A"/>
    <w:rsid w:val="00A2339B"/>
    <w:rsid w:val="00A24893"/>
    <w:rsid w:val="00A26A11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842A0"/>
    <w:rsid w:val="00AA6E8B"/>
    <w:rsid w:val="00AB1ACA"/>
    <w:rsid w:val="00AC2E2E"/>
    <w:rsid w:val="00AC30EB"/>
    <w:rsid w:val="00AC5F96"/>
    <w:rsid w:val="00AD0D1D"/>
    <w:rsid w:val="00AE00D3"/>
    <w:rsid w:val="00AF09BA"/>
    <w:rsid w:val="00AF1271"/>
    <w:rsid w:val="00AF40B8"/>
    <w:rsid w:val="00AF4BFF"/>
    <w:rsid w:val="00AF5151"/>
    <w:rsid w:val="00AF55C8"/>
    <w:rsid w:val="00AF64BB"/>
    <w:rsid w:val="00B00C29"/>
    <w:rsid w:val="00B01ED0"/>
    <w:rsid w:val="00B047EB"/>
    <w:rsid w:val="00B14886"/>
    <w:rsid w:val="00B14EB0"/>
    <w:rsid w:val="00B17003"/>
    <w:rsid w:val="00B2651B"/>
    <w:rsid w:val="00B30717"/>
    <w:rsid w:val="00B310A4"/>
    <w:rsid w:val="00B32A52"/>
    <w:rsid w:val="00B346CE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4E6F"/>
    <w:rsid w:val="00BA51E1"/>
    <w:rsid w:val="00BB3568"/>
    <w:rsid w:val="00BB3D0B"/>
    <w:rsid w:val="00BE4F2D"/>
    <w:rsid w:val="00BE52D9"/>
    <w:rsid w:val="00BF400B"/>
    <w:rsid w:val="00BF4AF7"/>
    <w:rsid w:val="00BF7391"/>
    <w:rsid w:val="00C061A4"/>
    <w:rsid w:val="00C1091A"/>
    <w:rsid w:val="00C11A9B"/>
    <w:rsid w:val="00C13708"/>
    <w:rsid w:val="00C158E5"/>
    <w:rsid w:val="00C20C8F"/>
    <w:rsid w:val="00C229ED"/>
    <w:rsid w:val="00C23B14"/>
    <w:rsid w:val="00C24828"/>
    <w:rsid w:val="00C407EE"/>
    <w:rsid w:val="00C71CC2"/>
    <w:rsid w:val="00C73A81"/>
    <w:rsid w:val="00C73C62"/>
    <w:rsid w:val="00C7504B"/>
    <w:rsid w:val="00C80643"/>
    <w:rsid w:val="00C82AD0"/>
    <w:rsid w:val="00C954E9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4226"/>
    <w:rsid w:val="00CF63F4"/>
    <w:rsid w:val="00CF7ACC"/>
    <w:rsid w:val="00D00C06"/>
    <w:rsid w:val="00D01736"/>
    <w:rsid w:val="00D01FD2"/>
    <w:rsid w:val="00D04813"/>
    <w:rsid w:val="00D1572F"/>
    <w:rsid w:val="00D2637A"/>
    <w:rsid w:val="00D270CA"/>
    <w:rsid w:val="00D47924"/>
    <w:rsid w:val="00D5719F"/>
    <w:rsid w:val="00D638AD"/>
    <w:rsid w:val="00D6462A"/>
    <w:rsid w:val="00D730DE"/>
    <w:rsid w:val="00D75100"/>
    <w:rsid w:val="00D7769A"/>
    <w:rsid w:val="00D813A7"/>
    <w:rsid w:val="00D90501"/>
    <w:rsid w:val="00D90F0C"/>
    <w:rsid w:val="00D95A36"/>
    <w:rsid w:val="00DA5D96"/>
    <w:rsid w:val="00DC6279"/>
    <w:rsid w:val="00DD1315"/>
    <w:rsid w:val="00DE6D86"/>
    <w:rsid w:val="00DE6E00"/>
    <w:rsid w:val="00DE781E"/>
    <w:rsid w:val="00E005FE"/>
    <w:rsid w:val="00E1621A"/>
    <w:rsid w:val="00E43191"/>
    <w:rsid w:val="00E45E47"/>
    <w:rsid w:val="00E5298A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882"/>
    <w:rsid w:val="00EA487F"/>
    <w:rsid w:val="00EA60E2"/>
    <w:rsid w:val="00EB7FAE"/>
    <w:rsid w:val="00EC0294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3AEA"/>
    <w:rsid w:val="00F161E9"/>
    <w:rsid w:val="00F1730C"/>
    <w:rsid w:val="00F17EC4"/>
    <w:rsid w:val="00F25D3D"/>
    <w:rsid w:val="00F3280F"/>
    <w:rsid w:val="00F47A3E"/>
    <w:rsid w:val="00F47A74"/>
    <w:rsid w:val="00F5029D"/>
    <w:rsid w:val="00F529E9"/>
    <w:rsid w:val="00F72CE0"/>
    <w:rsid w:val="00F83372"/>
    <w:rsid w:val="00F9087E"/>
    <w:rsid w:val="00F92D08"/>
    <w:rsid w:val="00F975FE"/>
    <w:rsid w:val="00FB1E9E"/>
    <w:rsid w:val="00FB2438"/>
    <w:rsid w:val="00FB6244"/>
    <w:rsid w:val="00FC1F99"/>
    <w:rsid w:val="00FC5004"/>
    <w:rsid w:val="00FD18A5"/>
    <w:rsid w:val="00FD6110"/>
    <w:rsid w:val="00FE3288"/>
    <w:rsid w:val="00FE414D"/>
    <w:rsid w:val="00FE6EBC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4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27143AAC3474DB39CDAFBBC7887471F4A9646388B1BE573E7F2F21C5461x2L" TargetMode="External"/><Relationship Id="rId18" Type="http://schemas.openxmlformats.org/officeDocument/2006/relationships/hyperlink" Target="consultantplus://offline/ref=2061D2548521DA52071E5B77551DD6FEB75122C737104719D9F26DF26BmA20L" TargetMode="External"/><Relationship Id="rId26" Type="http://schemas.openxmlformats.org/officeDocument/2006/relationships/hyperlink" Target="consultantplus://offline/ref=97A071B6FF0674BDFC0E20EB9509A11AD14FDA572B41CD696AFDF242CDi6iDI" TargetMode="External"/><Relationship Id="rId39" Type="http://schemas.openxmlformats.org/officeDocument/2006/relationships/hyperlink" Target="consultantplus://offline/ref=7B7D194CF6E73A78239ABAD51C6E71456F7EE38DE46BFEA38C9814B963ECDC6DB68BC0BD4AA3E9fBR3L" TargetMode="External"/><Relationship Id="rId21" Type="http://schemas.openxmlformats.org/officeDocument/2006/relationships/hyperlink" Target="consultantplus://offline/ref=8C07F0434513FBEB55BCBC9CDB8DF910C55E2E2364D7A8016E9B29E3A9A4h2I" TargetMode="External"/><Relationship Id="rId34" Type="http://schemas.openxmlformats.org/officeDocument/2006/relationships/hyperlink" Target="consultantplus://offline/ref=D48C14BF8319AC2CD65790A8583502417642F1B2ABCFEE41A3D3CCA97929D19AB84C80C90934A735fDN2L" TargetMode="External"/><Relationship Id="rId42" Type="http://schemas.openxmlformats.org/officeDocument/2006/relationships/hyperlink" Target="consultantplus://offline/ref=7B7D194CF6E73A78239ABAD51C6E7145687AEE87EC68A3A984C118BB64E3837AB1C2CCBC4AA3E8B0f9R1L" TargetMode="External"/><Relationship Id="rId47" Type="http://schemas.openxmlformats.org/officeDocument/2006/relationships/hyperlink" Target="consultantplus://offline/ref=F291D823DA7C4D1891F5E8597CBE9C3811B434D77E7D6A4C40EB3974C4E673F295B1BA1EF39541E8v8R8L" TargetMode="External"/><Relationship Id="rId50" Type="http://schemas.openxmlformats.org/officeDocument/2006/relationships/hyperlink" Target="consultantplus://offline/ref=F291D823DA7C4D1891F5E8597CBE9C3811B23FD17F7D6A4C40EB3974C4E673F295B1BA1EF39541E8v8R8L" TargetMode="External"/><Relationship Id="rId55" Type="http://schemas.openxmlformats.org/officeDocument/2006/relationships/hyperlink" Target="consultantplus://offline/ref=75CEC06541040A43D70E8BF8A4B90C4EC0EA5D808BF0CDB5923812449BG0SBL" TargetMode="External"/><Relationship Id="rId63" Type="http://schemas.openxmlformats.org/officeDocument/2006/relationships/hyperlink" Target="consultantplus://offline/ref=75CEC06541040A43D70E8BF8A4B90C4EC0E95D8A88F0CDB5923812449BG0SBL" TargetMode="External"/><Relationship Id="rId68" Type="http://schemas.openxmlformats.org/officeDocument/2006/relationships/hyperlink" Target="consultantplus://offline/ref=734C5D69DEA37D6EFD9F4EE9FF07E617F1D171976015AF56371437D5C6W6S8L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9CDB1662E21F722D0876C67300C3C7FBD0BB9F6E3838C8FCDAB90A849A0043349062D78BBE9427E5kAS8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EAC3E4B92AE01AD3C4ED75F310099FBB5A3E95CDCCA4EEFA82DC2731L0xCL" TargetMode="External"/><Relationship Id="rId29" Type="http://schemas.openxmlformats.org/officeDocument/2006/relationships/hyperlink" Target="consultantplus://offline/ref=D48C14BF8319AC2CD65790A858350241764CF1B4A3CCEE41A3D3CCA97929D19AB84C80C90934A735fDN5L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7A071B6FF0674BDFC0E20EB9509A11AD14DDE522A4BCD696AFDF242CDi6iDI" TargetMode="External"/><Relationship Id="rId32" Type="http://schemas.openxmlformats.org/officeDocument/2006/relationships/hyperlink" Target="consultantplus://offline/ref=D48C14BF8319AC2CD65790A8583502417148FFB1A4C1B34BAB8AC0AB7E268E8DBF058CC80934A6f3N4L" TargetMode="External"/><Relationship Id="rId37" Type="http://schemas.openxmlformats.org/officeDocument/2006/relationships/hyperlink" Target="consultantplus://offline/ref=7B7D194CF6E73A78239ABAD51C6E71456874EE81E466A3A984C118BB64E3837AB1C2CCBC4AA3E8B0f9R3L" TargetMode="External"/><Relationship Id="rId40" Type="http://schemas.openxmlformats.org/officeDocument/2006/relationships/hyperlink" Target="consultantplus://offline/ref=7B7D194CF6E73A78239ABAD51C6E7145687CE685E969A3A984C118BB64E3837AB1C2CCBC4AA3E8B0f9R0L" TargetMode="External"/><Relationship Id="rId45" Type="http://schemas.openxmlformats.org/officeDocument/2006/relationships/hyperlink" Target="consultantplus://offline/ref=F291D823DA7C4D1891F5E8597CBE9C3811B434D77E7E6A4C40EB3974C4E673F295B1BA1EF39541E8v8R8L" TargetMode="External"/><Relationship Id="rId53" Type="http://schemas.openxmlformats.org/officeDocument/2006/relationships/hyperlink" Target="consultantplus://offline/ref=75CEC06541040A43D70E8BF8A4B90C4EC3E9578C89F8CDB5923812449BG0SBL" TargetMode="External"/><Relationship Id="rId58" Type="http://schemas.openxmlformats.org/officeDocument/2006/relationships/hyperlink" Target="consultantplus://offline/ref=75CEC06541040A43D70E8BF8A4B90C4EC3EA5F8A89F9CDB5923812449BG0SBL" TargetMode="External"/><Relationship Id="rId66" Type="http://schemas.openxmlformats.org/officeDocument/2006/relationships/hyperlink" Target="consultantplus://offline/ref=75CEC06541040A43D70E8BF8A4B90C4EC3E858808CF2CDB5923812449B0B1B14CB920389AFBE1C0DGCS9L" TargetMode="External"/><Relationship Id="rId7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27143AAC3474DB39CDAFBBC7887471F4A9645388313E573E7F2F21C5461x2L" TargetMode="External"/><Relationship Id="rId23" Type="http://schemas.openxmlformats.org/officeDocument/2006/relationships/hyperlink" Target="consultantplus://offline/ref=69C60379E7CC82284B772AEDE965DEAC3B6F652E1A7786B6E9A9A5530DMDMBL" TargetMode="External"/><Relationship Id="rId28" Type="http://schemas.openxmlformats.org/officeDocument/2006/relationships/hyperlink" Target="consultantplus://offline/ref=D48C14BF8319AC2CD65790A858350241764CF1B4A3CAEE41A3D3CCA97929D19AB84C80C90934A735fDN6L" TargetMode="External"/><Relationship Id="rId36" Type="http://schemas.openxmlformats.org/officeDocument/2006/relationships/hyperlink" Target="consultantplus://offline/ref=7B7D194CF6E73A78239ABAD51C6E7145687AEE87EC69A3A984C118BB64E3837AB1C2CCBC4AA3E9B7f9R6L" TargetMode="External"/><Relationship Id="rId49" Type="http://schemas.openxmlformats.org/officeDocument/2006/relationships/hyperlink" Target="consultantplus://offline/ref=F291D823DA7C4D1891F5E8597CBE9C3811B434D77E7B6A4C40EB3974C4E673F295B1BA1EF39541E8v8RCL" TargetMode="External"/><Relationship Id="rId57" Type="http://schemas.openxmlformats.org/officeDocument/2006/relationships/hyperlink" Target="consultantplus://offline/ref=75CEC06541040A43D70E8BF8A4B90C4EC3EA5F8A8FF9CDB5923812449BG0SBL" TargetMode="External"/><Relationship Id="rId61" Type="http://schemas.openxmlformats.org/officeDocument/2006/relationships/hyperlink" Target="consultantplus://offline/ref=FE48F1B0500CFA07CFAC65A733CDD28C3C1F8932BFD89466296A4F4F02c4F4M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0E1C201CF2CFBE43691BDF595F15F0BF3C45631F52A0FBB060B5246E1P320G" TargetMode="External"/><Relationship Id="rId31" Type="http://schemas.openxmlformats.org/officeDocument/2006/relationships/hyperlink" Target="consultantplus://offline/ref=D48C14BF8319AC2CD65790A858350241764BFFBFA4CBEE41A3D3CCA97929D19AB84C80C90934A735fDN6L" TargetMode="External"/><Relationship Id="rId44" Type="http://schemas.openxmlformats.org/officeDocument/2006/relationships/hyperlink" Target="consultantplus://offline/ref=F291D823DA7C4D1891F5E8597CBE9C3812B13CD57C726A4C40EB3974C4E673F295B1BA1EF39541E8v8RBL" TargetMode="External"/><Relationship Id="rId52" Type="http://schemas.openxmlformats.org/officeDocument/2006/relationships/hyperlink" Target="consultantplus://offline/ref=F291D823DA7C4D1891F5E8597CBE9C3811B63CD67F7F6A4C40EB3974C4vER6L" TargetMode="External"/><Relationship Id="rId60" Type="http://schemas.openxmlformats.org/officeDocument/2006/relationships/hyperlink" Target="consultantplus://offline/ref=75CEC06541040A43D70E8BF8A4B90C4EC3EE5C898AF1CDB5923812449BG0SBL" TargetMode="External"/><Relationship Id="rId65" Type="http://schemas.openxmlformats.org/officeDocument/2006/relationships/hyperlink" Target="consultantplus://offline/ref=75CEC06541040A43D70E8BF8A4B90C4EC0E8568D88F9CDB5923812449BG0SBL" TargetMode="External"/><Relationship Id="rId73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827143AAC3474DB39CDAFBBC7887471F4A9C4436821EE573E7F2F21C5461x2L" TargetMode="External"/><Relationship Id="rId22" Type="http://schemas.openxmlformats.org/officeDocument/2006/relationships/hyperlink" Target="consultantplus://offline/ref=46A0DF899548000EDC2709E17E3A9F92709BF5D10CAF49C6D415941B4250vFL" TargetMode="External"/><Relationship Id="rId27" Type="http://schemas.openxmlformats.org/officeDocument/2006/relationships/hyperlink" Target="consultantplus://offline/ref=F08D2B10F8CABB4782D7CBB4AF7C8DCA57FE034E0175D778FF8000671CuF3AL" TargetMode="External"/><Relationship Id="rId30" Type="http://schemas.openxmlformats.org/officeDocument/2006/relationships/hyperlink" Target="consultantplus://offline/ref=D48C14BF8319AC2CD65790A858350241764CF1B7AAC3EE41A3D3CCA97929D19AB84C80C90934A735fDN5L" TargetMode="External"/><Relationship Id="rId35" Type="http://schemas.openxmlformats.org/officeDocument/2006/relationships/hyperlink" Target="consultantplus://offline/ref=D48C14BF8319AC2CD65790A858350241764CF1B4A2CAEE41A3D3CCA97929D19AB84C80C90934A735fDN6L" TargetMode="External"/><Relationship Id="rId43" Type="http://schemas.openxmlformats.org/officeDocument/2006/relationships/hyperlink" Target="consultantplus://offline/ref=7B7D194CF6E73A78239ABAD51C6E71456B7FE685EE68A3A984C118BB64E3837AB1C2CCBC4AA3E8B9f9R6L" TargetMode="External"/><Relationship Id="rId48" Type="http://schemas.openxmlformats.org/officeDocument/2006/relationships/hyperlink" Target="consultantplus://offline/ref=F291D823DA7C4D1891F5E8597CBE9C3811B33ADC7F796A4C40EB3974C4E673F295B1BA1EF39541E8v8R8L" TargetMode="External"/><Relationship Id="rId56" Type="http://schemas.openxmlformats.org/officeDocument/2006/relationships/hyperlink" Target="consultantplus://offline/ref=75CEC06541040A43D70E8BF8A4B90C4EC3E85D8D8FF6CDB5923812449BG0SBL" TargetMode="External"/><Relationship Id="rId64" Type="http://schemas.openxmlformats.org/officeDocument/2006/relationships/hyperlink" Target="consultantplus://offline/ref=75CEC06541040A43D70E8BF8A4B90C4EC3E1578F8CF1CDB5923812449BG0SBL" TargetMode="External"/><Relationship Id="rId69" Type="http://schemas.openxmlformats.org/officeDocument/2006/relationships/hyperlink" Target="consultantplus://offline/ref=734C5D69DEA37D6EFD9F4EE9FF07E617F1D67F966111AF56371437D5C66877C815580F80903AFCA5W2SBL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F291D823DA7C4D1891F5E8597CBE9C3811B13FD57B7B6A4C40EB3974C4E673F295B1BA1EF39541E8v8R9L" TargetMode="External"/><Relationship Id="rId72" Type="http://schemas.openxmlformats.org/officeDocument/2006/relationships/hyperlink" Target="consultantplus://offline/ref=9CDB1662E21F722D0876C67300C3C7FBD0B494683E38C8FCDAB90A849A0043349062D78BBE9427E4kAS1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19C6FCC75FED97EBB65319143840E2DA044052B2E5ADB1FF0FE53A4FCwE17L" TargetMode="External"/><Relationship Id="rId25" Type="http://schemas.openxmlformats.org/officeDocument/2006/relationships/hyperlink" Target="consultantplus://offline/ref=97A071B6FF0674BDFC0E20EB9509A11AD14DDE532342CD696AFDF242CDi6iDI" TargetMode="External"/><Relationship Id="rId33" Type="http://schemas.openxmlformats.org/officeDocument/2006/relationships/hyperlink" Target="consultantplus://offline/ref=D48C14BF8319AC2CD65790A8583502417642F1B2ABCDEE41A3D3CCA97929D19AB84C80C90934A735fDN5L" TargetMode="External"/><Relationship Id="rId38" Type="http://schemas.openxmlformats.org/officeDocument/2006/relationships/hyperlink" Target="consultantplus://offline/ref=7B7D194CF6E73A78239ABAD51C6E7145687AEE87EC62A3A984C118BB64E3837AB1C2CCBC4AA3E8B0f9R0L" TargetMode="External"/><Relationship Id="rId46" Type="http://schemas.openxmlformats.org/officeDocument/2006/relationships/hyperlink" Target="consultantplus://offline/ref=F291D823DA7C4D1891F5E8597CBE9C3811B434D77E796A4C40EB3974C4E673F295B1BA1EF39541E8v8R8L" TargetMode="External"/><Relationship Id="rId59" Type="http://schemas.openxmlformats.org/officeDocument/2006/relationships/hyperlink" Target="consultantplus://offline/ref=75CEC06541040A43D70E8BF8A4B90C4EC3EF568E8FF1CDB5923812449BG0SBL" TargetMode="External"/><Relationship Id="rId67" Type="http://schemas.openxmlformats.org/officeDocument/2006/relationships/hyperlink" Target="consultantplus://offline/ref=75CEC06541040A43D70E8BF8A4B90C4EC3E858808CF2CDB5923812449B0B1B14CB920389AFBE1F0BGCS0L" TargetMode="External"/><Relationship Id="rId20" Type="http://schemas.openxmlformats.org/officeDocument/2006/relationships/hyperlink" Target="consultantplus://offline/ref=FA6CC559A4FE08CF49E323631E46B33B8912A3CC9407CDC554770D7C4FN1f0I" TargetMode="External"/><Relationship Id="rId41" Type="http://schemas.openxmlformats.org/officeDocument/2006/relationships/hyperlink" Target="consultantplus://offline/ref=7B7D194CF6E73A78239ABAD51C6E71456874EE81E468A3A984C118BB64E3837AB1C2CCBC4AA3E8B0f9R0L" TargetMode="External"/><Relationship Id="rId54" Type="http://schemas.openxmlformats.org/officeDocument/2006/relationships/hyperlink" Target="consultantplus://offline/ref=75CEC06541040A43D70E8BF8A4B90C4EC3E858808CF2CDB5923812449BG0SBL" TargetMode="External"/><Relationship Id="rId62" Type="http://schemas.openxmlformats.org/officeDocument/2006/relationships/hyperlink" Target="consultantplus://offline/ref=6EC7307CE6F934F5DA7A500928AA5E9146DDC260F8CBDA377A7788F7A1A9JBM" TargetMode="External"/><Relationship Id="rId70" Type="http://schemas.openxmlformats.org/officeDocument/2006/relationships/hyperlink" Target="consultantplus://offline/ref=734C5D69DEA37D6EFD9F4EE9FF07E617F2D77092681FF25C3F4D3BD7C16728DF12110381903AFDWAS5L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4959C-7C71-41A1-B649-AAC99A1DE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6142</Words>
  <Characters>35014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Волгина Елена Викторовна</cp:lastModifiedBy>
  <cp:revision>2</cp:revision>
  <cp:lastPrinted>2018-03-28T14:46:00Z</cp:lastPrinted>
  <dcterms:created xsi:type="dcterms:W3CDTF">2018-03-28T14:49:00Z</dcterms:created>
  <dcterms:modified xsi:type="dcterms:W3CDTF">2018-03-28T14:49:00Z</dcterms:modified>
</cp:coreProperties>
</file>